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92CD5" w14:textId="77777777" w:rsidR="006B7ED0" w:rsidRDefault="006B7ED0">
      <w:r>
        <w:tab/>
      </w:r>
      <w:r>
        <w:tab/>
      </w:r>
    </w:p>
    <w:p w14:paraId="7D77DB24" w14:textId="77777777" w:rsidR="00580EAE" w:rsidRDefault="00580EAE"/>
    <w:p w14:paraId="35AA0686" w14:textId="77777777" w:rsidR="006C20D9" w:rsidRDefault="006C20D9"/>
    <w:p w14:paraId="56C90AE9" w14:textId="77777777" w:rsidR="006C20D9" w:rsidRDefault="006C20D9"/>
    <w:p w14:paraId="79B46A60" w14:textId="77777777" w:rsidR="006C20D9" w:rsidRDefault="006C20D9"/>
    <w:p w14:paraId="1961EDFF" w14:textId="77777777" w:rsidR="006C20D9" w:rsidRDefault="006C20D9"/>
    <w:p w14:paraId="5CF412B2" w14:textId="77777777" w:rsidR="006C20D9" w:rsidRDefault="006C20D9"/>
    <w:p w14:paraId="1A7E264F" w14:textId="5725BDAD" w:rsidR="006C20D9" w:rsidRDefault="006C20D9"/>
    <w:p w14:paraId="5DEA7B60" w14:textId="77777777" w:rsidR="00021D49" w:rsidRDefault="00021D49"/>
    <w:p w14:paraId="1295DA57" w14:textId="11C350C3" w:rsidR="00317424" w:rsidRPr="006642C9" w:rsidRDefault="00B64AB8" w:rsidP="00317424">
      <w:pPr>
        <w:ind w:left="720"/>
        <w:rPr>
          <w:sz w:val="23"/>
          <w:szCs w:val="23"/>
        </w:rPr>
      </w:pPr>
      <w:r w:rsidRPr="006642C9">
        <w:rPr>
          <w:sz w:val="23"/>
          <w:szCs w:val="23"/>
        </w:rPr>
        <w:t xml:space="preserve">     </w:t>
      </w:r>
    </w:p>
    <w:p w14:paraId="19E5F048" w14:textId="0CFE0D67" w:rsidR="00317424" w:rsidRPr="006642C9" w:rsidRDefault="00317424" w:rsidP="00317424">
      <w:pPr>
        <w:rPr>
          <w:sz w:val="23"/>
          <w:szCs w:val="23"/>
        </w:rPr>
      </w:pPr>
      <w:r w:rsidRPr="006642C9">
        <w:rPr>
          <w:sz w:val="23"/>
          <w:szCs w:val="23"/>
        </w:rPr>
        <w:tab/>
        <w:t xml:space="preserve">     </w:t>
      </w:r>
    </w:p>
    <w:p w14:paraId="253FC83C" w14:textId="0954E39D" w:rsidR="00317424" w:rsidRPr="006642C9" w:rsidRDefault="00317424" w:rsidP="00317424">
      <w:pPr>
        <w:ind w:firstLine="720"/>
        <w:rPr>
          <w:sz w:val="23"/>
          <w:szCs w:val="23"/>
        </w:rPr>
      </w:pPr>
      <w:r w:rsidRPr="006642C9">
        <w:rPr>
          <w:sz w:val="23"/>
          <w:szCs w:val="23"/>
        </w:rPr>
        <w:t xml:space="preserve">     </w:t>
      </w:r>
    </w:p>
    <w:p w14:paraId="1AF1639E" w14:textId="18ACC48C" w:rsidR="00317424" w:rsidRPr="006642C9" w:rsidRDefault="00317424" w:rsidP="00317424">
      <w:pPr>
        <w:rPr>
          <w:sz w:val="23"/>
          <w:szCs w:val="23"/>
        </w:rPr>
      </w:pPr>
      <w:r w:rsidRPr="006642C9">
        <w:rPr>
          <w:sz w:val="23"/>
          <w:szCs w:val="23"/>
        </w:rPr>
        <w:tab/>
        <w:t xml:space="preserve">     </w:t>
      </w:r>
    </w:p>
    <w:p w14:paraId="39875241" w14:textId="36FCDF6A" w:rsidR="00317424" w:rsidRDefault="00317424" w:rsidP="00317424">
      <w:pPr>
        <w:rPr>
          <w:sz w:val="23"/>
          <w:szCs w:val="23"/>
        </w:rPr>
      </w:pPr>
      <w:r w:rsidRPr="006642C9">
        <w:rPr>
          <w:sz w:val="23"/>
          <w:szCs w:val="23"/>
        </w:rPr>
        <w:tab/>
        <w:t xml:space="preserve">     </w:t>
      </w:r>
    </w:p>
    <w:p w14:paraId="176B67C0" w14:textId="77777777" w:rsidR="00317424" w:rsidRPr="00E646C7" w:rsidRDefault="00317424" w:rsidP="00317424">
      <w:pPr>
        <w:rPr>
          <w:sz w:val="23"/>
          <w:szCs w:val="23"/>
        </w:rPr>
      </w:pPr>
    </w:p>
    <w:p w14:paraId="0E77E5F4" w14:textId="67D6007F" w:rsidR="00317424" w:rsidRPr="006642C9" w:rsidRDefault="00317424" w:rsidP="00317424">
      <w:pPr>
        <w:rPr>
          <w:rFonts w:ascii="Arial" w:hAnsi="Arial" w:cs="Arial"/>
          <w:sz w:val="18"/>
          <w:szCs w:val="18"/>
        </w:rPr>
      </w:pPr>
    </w:p>
    <w:p w14:paraId="6C82B15B" w14:textId="77777777" w:rsidR="00FF168D" w:rsidRPr="006642C9" w:rsidRDefault="00FF168D" w:rsidP="00FF168D">
      <w:pPr>
        <w:rPr>
          <w:rFonts w:ascii="Arial" w:hAnsi="Arial" w:cs="Arial"/>
          <w:sz w:val="18"/>
          <w:szCs w:val="18"/>
        </w:rPr>
      </w:pPr>
      <w:r w:rsidRPr="006642C9">
        <w:rPr>
          <w:rFonts w:ascii="Arial" w:hAnsi="Arial" w:cs="Arial"/>
          <w:sz w:val="18"/>
          <w:szCs w:val="18"/>
        </w:rPr>
        <w:tab/>
      </w:r>
    </w:p>
    <w:p w14:paraId="307B8B67" w14:textId="77777777" w:rsidR="0065482B" w:rsidRDefault="0065482B" w:rsidP="00FF168D">
      <w:pPr>
        <w:tabs>
          <w:tab w:val="left" w:pos="1418"/>
        </w:tabs>
        <w:rPr>
          <w:rFonts w:ascii="Arial" w:eastAsiaTheme="minorHAnsi" w:hAnsi="Arial" w:cs="Arial"/>
          <w:b/>
          <w:bCs/>
          <w:sz w:val="18"/>
          <w:szCs w:val="18"/>
        </w:rPr>
      </w:pPr>
    </w:p>
    <w:p w14:paraId="22CF7DC8" w14:textId="77777777" w:rsidR="0065482B" w:rsidRDefault="0065482B" w:rsidP="00FF168D">
      <w:pPr>
        <w:tabs>
          <w:tab w:val="left" w:pos="1418"/>
        </w:tabs>
        <w:rPr>
          <w:rFonts w:ascii="Arial" w:eastAsiaTheme="minorHAnsi" w:hAnsi="Arial" w:cs="Arial"/>
          <w:b/>
          <w:bCs/>
          <w:sz w:val="18"/>
          <w:szCs w:val="18"/>
        </w:rPr>
      </w:pPr>
    </w:p>
    <w:p w14:paraId="16D964B0" w14:textId="77777777" w:rsidR="0065482B" w:rsidRDefault="0065482B" w:rsidP="00FF168D">
      <w:pPr>
        <w:tabs>
          <w:tab w:val="left" w:pos="1418"/>
        </w:tabs>
        <w:rPr>
          <w:rFonts w:ascii="Arial" w:eastAsiaTheme="minorHAnsi" w:hAnsi="Arial" w:cs="Arial"/>
          <w:b/>
          <w:bCs/>
          <w:sz w:val="18"/>
          <w:szCs w:val="18"/>
        </w:rPr>
      </w:pPr>
    </w:p>
    <w:p w14:paraId="54CE8F33" w14:textId="77777777" w:rsidR="0065482B" w:rsidRDefault="0065482B" w:rsidP="00FF168D">
      <w:pPr>
        <w:tabs>
          <w:tab w:val="left" w:pos="1418"/>
        </w:tabs>
        <w:rPr>
          <w:rFonts w:ascii="Arial" w:eastAsiaTheme="minorHAnsi" w:hAnsi="Arial" w:cs="Arial"/>
          <w:b/>
          <w:bCs/>
          <w:sz w:val="18"/>
          <w:szCs w:val="18"/>
        </w:rPr>
      </w:pPr>
    </w:p>
    <w:p w14:paraId="43C84BE6" w14:textId="77777777" w:rsidR="0065482B" w:rsidRDefault="0065482B" w:rsidP="00FF168D">
      <w:pPr>
        <w:tabs>
          <w:tab w:val="left" w:pos="1418"/>
        </w:tabs>
        <w:rPr>
          <w:rFonts w:ascii="Arial" w:eastAsiaTheme="minorHAnsi" w:hAnsi="Arial" w:cs="Arial"/>
          <w:b/>
          <w:bCs/>
          <w:sz w:val="18"/>
          <w:szCs w:val="18"/>
        </w:rPr>
      </w:pPr>
    </w:p>
    <w:p w14:paraId="0B84806E" w14:textId="77777777" w:rsidR="0065482B" w:rsidRDefault="0065482B" w:rsidP="00FF168D">
      <w:pPr>
        <w:tabs>
          <w:tab w:val="left" w:pos="1418"/>
        </w:tabs>
        <w:rPr>
          <w:rFonts w:ascii="Arial" w:eastAsiaTheme="minorHAnsi" w:hAnsi="Arial" w:cs="Arial"/>
          <w:b/>
          <w:bCs/>
          <w:sz w:val="18"/>
          <w:szCs w:val="18"/>
        </w:rPr>
      </w:pPr>
    </w:p>
    <w:p w14:paraId="28F4D972" w14:textId="77777777" w:rsidR="0065482B" w:rsidRDefault="0065482B" w:rsidP="00FF168D">
      <w:pPr>
        <w:tabs>
          <w:tab w:val="left" w:pos="1418"/>
        </w:tabs>
        <w:rPr>
          <w:rFonts w:ascii="Arial" w:eastAsiaTheme="minorHAnsi" w:hAnsi="Arial" w:cs="Arial"/>
          <w:b/>
          <w:bCs/>
          <w:sz w:val="18"/>
          <w:szCs w:val="18"/>
        </w:rPr>
      </w:pPr>
    </w:p>
    <w:p w14:paraId="36B36804" w14:textId="77777777" w:rsidR="0065482B" w:rsidRDefault="0065482B" w:rsidP="00FF168D">
      <w:pPr>
        <w:tabs>
          <w:tab w:val="left" w:pos="1418"/>
        </w:tabs>
        <w:rPr>
          <w:rFonts w:ascii="Arial" w:eastAsiaTheme="minorHAnsi" w:hAnsi="Arial" w:cs="Arial"/>
          <w:b/>
          <w:bCs/>
          <w:sz w:val="18"/>
          <w:szCs w:val="18"/>
        </w:rPr>
      </w:pPr>
    </w:p>
    <w:p w14:paraId="69CBDF48" w14:textId="77777777" w:rsidR="0065482B" w:rsidRDefault="0065482B" w:rsidP="00FF168D">
      <w:pPr>
        <w:tabs>
          <w:tab w:val="left" w:pos="1418"/>
        </w:tabs>
        <w:rPr>
          <w:rFonts w:ascii="Arial" w:eastAsiaTheme="minorHAnsi" w:hAnsi="Arial" w:cs="Arial"/>
          <w:b/>
          <w:bCs/>
          <w:sz w:val="18"/>
          <w:szCs w:val="18"/>
        </w:rPr>
      </w:pPr>
    </w:p>
    <w:p w14:paraId="6EBB27C0" w14:textId="77777777" w:rsidR="0065482B" w:rsidRDefault="0065482B" w:rsidP="00FF168D">
      <w:pPr>
        <w:tabs>
          <w:tab w:val="left" w:pos="1418"/>
        </w:tabs>
        <w:rPr>
          <w:rFonts w:ascii="Arial" w:eastAsiaTheme="minorHAnsi" w:hAnsi="Arial" w:cs="Arial"/>
          <w:b/>
          <w:bCs/>
          <w:sz w:val="18"/>
          <w:szCs w:val="18"/>
        </w:rPr>
      </w:pPr>
    </w:p>
    <w:p w14:paraId="5E6A7FA6" w14:textId="77777777" w:rsidR="0065482B" w:rsidRDefault="0065482B" w:rsidP="00FF168D">
      <w:pPr>
        <w:tabs>
          <w:tab w:val="left" w:pos="1418"/>
        </w:tabs>
        <w:rPr>
          <w:rFonts w:ascii="Arial" w:eastAsiaTheme="minorHAnsi" w:hAnsi="Arial" w:cs="Arial"/>
          <w:b/>
          <w:bCs/>
          <w:sz w:val="18"/>
          <w:szCs w:val="18"/>
        </w:rPr>
      </w:pPr>
    </w:p>
    <w:p w14:paraId="182D534A" w14:textId="77777777" w:rsidR="0065482B" w:rsidRDefault="0065482B" w:rsidP="00FF168D">
      <w:pPr>
        <w:tabs>
          <w:tab w:val="left" w:pos="1418"/>
        </w:tabs>
        <w:rPr>
          <w:rFonts w:ascii="Arial" w:eastAsiaTheme="minorHAnsi" w:hAnsi="Arial" w:cs="Arial"/>
          <w:b/>
          <w:bCs/>
          <w:sz w:val="18"/>
          <w:szCs w:val="18"/>
        </w:rPr>
      </w:pPr>
    </w:p>
    <w:p w14:paraId="5E079502" w14:textId="77777777" w:rsidR="0065482B" w:rsidRDefault="0065482B" w:rsidP="00FF168D">
      <w:pPr>
        <w:tabs>
          <w:tab w:val="left" w:pos="1418"/>
        </w:tabs>
        <w:rPr>
          <w:rFonts w:ascii="Arial" w:eastAsiaTheme="minorHAnsi" w:hAnsi="Arial" w:cs="Arial"/>
          <w:b/>
          <w:bCs/>
          <w:sz w:val="18"/>
          <w:szCs w:val="18"/>
        </w:rPr>
      </w:pPr>
    </w:p>
    <w:p w14:paraId="7DB5927C" w14:textId="77777777" w:rsidR="0065482B" w:rsidRDefault="0065482B" w:rsidP="00FF168D">
      <w:pPr>
        <w:tabs>
          <w:tab w:val="left" w:pos="1418"/>
        </w:tabs>
        <w:rPr>
          <w:rFonts w:ascii="Arial" w:eastAsiaTheme="minorHAnsi" w:hAnsi="Arial" w:cs="Arial"/>
          <w:b/>
          <w:bCs/>
          <w:sz w:val="18"/>
          <w:szCs w:val="18"/>
        </w:rPr>
      </w:pPr>
    </w:p>
    <w:p w14:paraId="562C335F" w14:textId="77777777" w:rsidR="0065482B" w:rsidRDefault="0065482B" w:rsidP="00FF168D">
      <w:pPr>
        <w:tabs>
          <w:tab w:val="left" w:pos="1418"/>
        </w:tabs>
        <w:rPr>
          <w:rFonts w:ascii="Arial" w:eastAsiaTheme="minorHAnsi" w:hAnsi="Arial" w:cs="Arial"/>
          <w:b/>
          <w:bCs/>
          <w:sz w:val="18"/>
          <w:szCs w:val="18"/>
        </w:rPr>
      </w:pPr>
    </w:p>
    <w:p w14:paraId="4F9C025C" w14:textId="77777777" w:rsidR="0065482B" w:rsidRDefault="0065482B" w:rsidP="00FF168D">
      <w:pPr>
        <w:tabs>
          <w:tab w:val="left" w:pos="1418"/>
        </w:tabs>
        <w:rPr>
          <w:rFonts w:ascii="Arial" w:eastAsiaTheme="minorHAnsi" w:hAnsi="Arial" w:cs="Arial"/>
          <w:b/>
          <w:bCs/>
          <w:sz w:val="18"/>
          <w:szCs w:val="18"/>
        </w:rPr>
      </w:pPr>
    </w:p>
    <w:p w14:paraId="159FDCFF" w14:textId="77777777" w:rsidR="0065482B" w:rsidRDefault="0065482B" w:rsidP="00FF168D">
      <w:pPr>
        <w:tabs>
          <w:tab w:val="left" w:pos="1418"/>
        </w:tabs>
        <w:rPr>
          <w:rFonts w:ascii="Arial" w:eastAsiaTheme="minorHAnsi" w:hAnsi="Arial" w:cs="Arial"/>
          <w:b/>
          <w:bCs/>
          <w:sz w:val="18"/>
          <w:szCs w:val="18"/>
        </w:rPr>
      </w:pPr>
    </w:p>
    <w:p w14:paraId="311ED27B" w14:textId="77777777" w:rsidR="0065482B" w:rsidRDefault="0065482B" w:rsidP="00FF168D">
      <w:pPr>
        <w:tabs>
          <w:tab w:val="left" w:pos="1418"/>
        </w:tabs>
        <w:rPr>
          <w:rFonts w:ascii="Arial" w:eastAsiaTheme="minorHAnsi" w:hAnsi="Arial" w:cs="Arial"/>
          <w:b/>
          <w:bCs/>
          <w:sz w:val="18"/>
          <w:szCs w:val="18"/>
        </w:rPr>
      </w:pPr>
    </w:p>
    <w:p w14:paraId="1A14B43C" w14:textId="77777777" w:rsidR="0065482B" w:rsidRDefault="0065482B" w:rsidP="00FF168D">
      <w:pPr>
        <w:tabs>
          <w:tab w:val="left" w:pos="1418"/>
        </w:tabs>
        <w:rPr>
          <w:rFonts w:ascii="Arial" w:eastAsiaTheme="minorHAnsi" w:hAnsi="Arial" w:cs="Arial"/>
          <w:b/>
          <w:bCs/>
          <w:sz w:val="18"/>
          <w:szCs w:val="18"/>
        </w:rPr>
      </w:pPr>
    </w:p>
    <w:p w14:paraId="3A9A6223" w14:textId="77777777" w:rsidR="0065482B" w:rsidRDefault="0065482B" w:rsidP="00FF168D">
      <w:pPr>
        <w:tabs>
          <w:tab w:val="left" w:pos="1418"/>
        </w:tabs>
        <w:rPr>
          <w:rFonts w:ascii="Arial" w:eastAsiaTheme="minorHAnsi" w:hAnsi="Arial" w:cs="Arial"/>
          <w:b/>
          <w:bCs/>
          <w:sz w:val="18"/>
          <w:szCs w:val="18"/>
        </w:rPr>
      </w:pPr>
    </w:p>
    <w:p w14:paraId="384F2BDE" w14:textId="77777777" w:rsidR="0065482B" w:rsidRDefault="0065482B" w:rsidP="00FF168D">
      <w:pPr>
        <w:tabs>
          <w:tab w:val="left" w:pos="1418"/>
        </w:tabs>
        <w:rPr>
          <w:rFonts w:ascii="Arial" w:eastAsiaTheme="minorHAnsi" w:hAnsi="Arial" w:cs="Arial"/>
          <w:b/>
          <w:bCs/>
          <w:sz w:val="18"/>
          <w:szCs w:val="18"/>
        </w:rPr>
      </w:pPr>
    </w:p>
    <w:p w14:paraId="0F9E48B5" w14:textId="77777777" w:rsidR="0065482B" w:rsidRDefault="0065482B" w:rsidP="00FF168D">
      <w:pPr>
        <w:tabs>
          <w:tab w:val="left" w:pos="1418"/>
        </w:tabs>
        <w:rPr>
          <w:rFonts w:ascii="Arial" w:eastAsiaTheme="minorHAnsi" w:hAnsi="Arial" w:cs="Arial"/>
          <w:b/>
          <w:bCs/>
          <w:sz w:val="18"/>
          <w:szCs w:val="18"/>
        </w:rPr>
      </w:pPr>
    </w:p>
    <w:p w14:paraId="3AEE79D8" w14:textId="77777777" w:rsidR="0065482B" w:rsidRDefault="0065482B" w:rsidP="00FF168D">
      <w:pPr>
        <w:tabs>
          <w:tab w:val="left" w:pos="1418"/>
        </w:tabs>
        <w:rPr>
          <w:rFonts w:ascii="Arial" w:eastAsiaTheme="minorHAnsi" w:hAnsi="Arial" w:cs="Arial"/>
          <w:b/>
          <w:bCs/>
          <w:sz w:val="18"/>
          <w:szCs w:val="18"/>
        </w:rPr>
      </w:pPr>
    </w:p>
    <w:p w14:paraId="4B8D8B33" w14:textId="77777777" w:rsidR="0065482B" w:rsidRDefault="0065482B" w:rsidP="00FF168D">
      <w:pPr>
        <w:tabs>
          <w:tab w:val="left" w:pos="1418"/>
        </w:tabs>
        <w:rPr>
          <w:rFonts w:ascii="Arial" w:eastAsiaTheme="minorHAnsi" w:hAnsi="Arial" w:cs="Arial"/>
          <w:b/>
          <w:bCs/>
          <w:sz w:val="18"/>
          <w:szCs w:val="18"/>
        </w:rPr>
      </w:pPr>
    </w:p>
    <w:p w14:paraId="03E206BD" w14:textId="77777777" w:rsidR="0065482B" w:rsidRDefault="0065482B" w:rsidP="00FF168D">
      <w:pPr>
        <w:tabs>
          <w:tab w:val="left" w:pos="1418"/>
        </w:tabs>
        <w:rPr>
          <w:rFonts w:ascii="Arial" w:eastAsiaTheme="minorHAnsi" w:hAnsi="Arial" w:cs="Arial"/>
          <w:b/>
          <w:bCs/>
          <w:sz w:val="18"/>
          <w:szCs w:val="18"/>
        </w:rPr>
      </w:pPr>
    </w:p>
    <w:p w14:paraId="72830E40" w14:textId="77777777" w:rsidR="0065482B" w:rsidRDefault="0065482B" w:rsidP="00FF168D">
      <w:pPr>
        <w:tabs>
          <w:tab w:val="left" w:pos="1418"/>
        </w:tabs>
        <w:rPr>
          <w:rFonts w:ascii="Arial" w:eastAsiaTheme="minorHAnsi" w:hAnsi="Arial" w:cs="Arial"/>
          <w:b/>
          <w:bCs/>
          <w:sz w:val="18"/>
          <w:szCs w:val="18"/>
        </w:rPr>
      </w:pPr>
    </w:p>
    <w:p w14:paraId="65F0EFCE" w14:textId="77777777" w:rsidR="0065482B" w:rsidRDefault="0065482B" w:rsidP="00FF168D">
      <w:pPr>
        <w:tabs>
          <w:tab w:val="left" w:pos="1418"/>
        </w:tabs>
        <w:rPr>
          <w:rFonts w:ascii="Arial" w:eastAsiaTheme="minorHAnsi" w:hAnsi="Arial" w:cs="Arial"/>
          <w:b/>
          <w:bCs/>
          <w:sz w:val="18"/>
          <w:szCs w:val="18"/>
        </w:rPr>
      </w:pPr>
    </w:p>
    <w:p w14:paraId="33F71203" w14:textId="77777777" w:rsidR="0065482B" w:rsidRDefault="0065482B" w:rsidP="00FF168D">
      <w:pPr>
        <w:tabs>
          <w:tab w:val="left" w:pos="1418"/>
        </w:tabs>
        <w:rPr>
          <w:rFonts w:ascii="Arial" w:eastAsiaTheme="minorHAnsi" w:hAnsi="Arial" w:cs="Arial"/>
          <w:b/>
          <w:bCs/>
          <w:sz w:val="18"/>
          <w:szCs w:val="18"/>
        </w:rPr>
      </w:pPr>
    </w:p>
    <w:p w14:paraId="084A0007" w14:textId="77777777" w:rsidR="0065482B" w:rsidRDefault="0065482B" w:rsidP="00FF168D">
      <w:pPr>
        <w:tabs>
          <w:tab w:val="left" w:pos="1418"/>
        </w:tabs>
        <w:rPr>
          <w:rFonts w:ascii="Arial" w:eastAsiaTheme="minorHAnsi" w:hAnsi="Arial" w:cs="Arial"/>
          <w:b/>
          <w:bCs/>
          <w:sz w:val="18"/>
          <w:szCs w:val="18"/>
        </w:rPr>
      </w:pPr>
    </w:p>
    <w:p w14:paraId="204F92D7" w14:textId="77777777" w:rsidR="0065482B" w:rsidRDefault="0065482B" w:rsidP="00FF168D">
      <w:pPr>
        <w:tabs>
          <w:tab w:val="left" w:pos="1418"/>
        </w:tabs>
        <w:rPr>
          <w:rFonts w:ascii="Arial" w:eastAsiaTheme="minorHAnsi" w:hAnsi="Arial" w:cs="Arial"/>
          <w:b/>
          <w:bCs/>
          <w:sz w:val="18"/>
          <w:szCs w:val="18"/>
        </w:rPr>
      </w:pPr>
    </w:p>
    <w:p w14:paraId="33A523C1" w14:textId="77777777" w:rsidR="0065482B" w:rsidRDefault="0065482B" w:rsidP="00FF168D">
      <w:pPr>
        <w:tabs>
          <w:tab w:val="left" w:pos="1418"/>
        </w:tabs>
        <w:rPr>
          <w:rFonts w:ascii="Arial" w:eastAsiaTheme="minorHAnsi" w:hAnsi="Arial" w:cs="Arial"/>
          <w:b/>
          <w:bCs/>
          <w:sz w:val="18"/>
          <w:szCs w:val="18"/>
        </w:rPr>
      </w:pPr>
    </w:p>
    <w:p w14:paraId="40665676" w14:textId="77777777" w:rsidR="0065482B" w:rsidRDefault="0065482B" w:rsidP="00FF168D">
      <w:pPr>
        <w:tabs>
          <w:tab w:val="left" w:pos="1418"/>
        </w:tabs>
        <w:rPr>
          <w:rFonts w:ascii="Arial" w:eastAsiaTheme="minorHAnsi" w:hAnsi="Arial" w:cs="Arial"/>
          <w:b/>
          <w:bCs/>
          <w:sz w:val="18"/>
          <w:szCs w:val="18"/>
        </w:rPr>
      </w:pPr>
    </w:p>
    <w:p w14:paraId="43DF8F97" w14:textId="77777777" w:rsidR="0065482B" w:rsidRDefault="0065482B" w:rsidP="00FF168D">
      <w:pPr>
        <w:tabs>
          <w:tab w:val="left" w:pos="1418"/>
        </w:tabs>
        <w:rPr>
          <w:rFonts w:ascii="Arial" w:eastAsiaTheme="minorHAnsi" w:hAnsi="Arial" w:cs="Arial"/>
          <w:b/>
          <w:bCs/>
          <w:sz w:val="18"/>
          <w:szCs w:val="18"/>
        </w:rPr>
      </w:pPr>
    </w:p>
    <w:p w14:paraId="45A55BCA" w14:textId="77777777" w:rsidR="0065482B" w:rsidRDefault="0065482B" w:rsidP="00FF168D">
      <w:pPr>
        <w:tabs>
          <w:tab w:val="left" w:pos="1418"/>
        </w:tabs>
        <w:rPr>
          <w:rFonts w:ascii="Arial" w:eastAsiaTheme="minorHAnsi" w:hAnsi="Arial" w:cs="Arial"/>
          <w:b/>
          <w:bCs/>
          <w:sz w:val="18"/>
          <w:szCs w:val="18"/>
        </w:rPr>
      </w:pPr>
    </w:p>
    <w:p w14:paraId="08FE0B24" w14:textId="77777777" w:rsidR="0065482B" w:rsidRDefault="0065482B" w:rsidP="00FF168D">
      <w:pPr>
        <w:tabs>
          <w:tab w:val="left" w:pos="1418"/>
        </w:tabs>
        <w:rPr>
          <w:rFonts w:ascii="Arial" w:eastAsiaTheme="minorHAnsi" w:hAnsi="Arial" w:cs="Arial"/>
          <w:b/>
          <w:bCs/>
          <w:sz w:val="18"/>
          <w:szCs w:val="18"/>
        </w:rPr>
      </w:pPr>
    </w:p>
    <w:p w14:paraId="72B7F5CF" w14:textId="77777777" w:rsidR="0065482B" w:rsidRDefault="0065482B" w:rsidP="00FF168D">
      <w:pPr>
        <w:tabs>
          <w:tab w:val="left" w:pos="1418"/>
        </w:tabs>
        <w:rPr>
          <w:rFonts w:ascii="Arial" w:eastAsiaTheme="minorHAnsi" w:hAnsi="Arial" w:cs="Arial"/>
          <w:b/>
          <w:bCs/>
          <w:sz w:val="18"/>
          <w:szCs w:val="18"/>
        </w:rPr>
      </w:pPr>
    </w:p>
    <w:p w14:paraId="2C00DF04" w14:textId="77777777" w:rsidR="0065482B" w:rsidRDefault="0065482B" w:rsidP="00FF168D">
      <w:pPr>
        <w:tabs>
          <w:tab w:val="left" w:pos="1418"/>
        </w:tabs>
        <w:rPr>
          <w:rFonts w:ascii="Arial" w:eastAsiaTheme="minorHAnsi" w:hAnsi="Arial" w:cs="Arial"/>
          <w:b/>
          <w:bCs/>
          <w:sz w:val="18"/>
          <w:szCs w:val="18"/>
        </w:rPr>
      </w:pPr>
    </w:p>
    <w:p w14:paraId="7FE3527A" w14:textId="77777777" w:rsidR="0065482B" w:rsidRDefault="0065482B" w:rsidP="00FF168D">
      <w:pPr>
        <w:tabs>
          <w:tab w:val="left" w:pos="1418"/>
        </w:tabs>
        <w:rPr>
          <w:rFonts w:ascii="Arial" w:eastAsiaTheme="minorHAnsi" w:hAnsi="Arial" w:cs="Arial"/>
          <w:b/>
          <w:bCs/>
          <w:sz w:val="18"/>
          <w:szCs w:val="18"/>
        </w:rPr>
      </w:pPr>
    </w:p>
    <w:p w14:paraId="02F1AA80" w14:textId="77777777" w:rsidR="0065482B" w:rsidRDefault="0065482B" w:rsidP="00FF168D">
      <w:pPr>
        <w:tabs>
          <w:tab w:val="left" w:pos="1418"/>
        </w:tabs>
        <w:rPr>
          <w:rFonts w:ascii="Arial" w:eastAsiaTheme="minorHAnsi" w:hAnsi="Arial" w:cs="Arial"/>
          <w:b/>
          <w:bCs/>
          <w:sz w:val="18"/>
          <w:szCs w:val="18"/>
        </w:rPr>
      </w:pPr>
    </w:p>
    <w:p w14:paraId="411A233F" w14:textId="77777777" w:rsidR="0065482B" w:rsidRDefault="0065482B" w:rsidP="00FF168D">
      <w:pPr>
        <w:tabs>
          <w:tab w:val="left" w:pos="1418"/>
        </w:tabs>
        <w:rPr>
          <w:rFonts w:ascii="Arial" w:eastAsiaTheme="minorHAnsi" w:hAnsi="Arial" w:cs="Arial"/>
          <w:b/>
          <w:bCs/>
          <w:sz w:val="18"/>
          <w:szCs w:val="18"/>
        </w:rPr>
      </w:pPr>
    </w:p>
    <w:p w14:paraId="45E4C5E3" w14:textId="77777777" w:rsidR="0065482B" w:rsidRDefault="0065482B" w:rsidP="00FF168D">
      <w:pPr>
        <w:tabs>
          <w:tab w:val="left" w:pos="1418"/>
        </w:tabs>
        <w:rPr>
          <w:rFonts w:ascii="Arial" w:eastAsiaTheme="minorHAnsi" w:hAnsi="Arial" w:cs="Arial"/>
          <w:b/>
          <w:bCs/>
          <w:sz w:val="18"/>
          <w:szCs w:val="18"/>
        </w:rPr>
      </w:pPr>
    </w:p>
    <w:p w14:paraId="32A403AE" w14:textId="77777777" w:rsidR="0065482B" w:rsidRDefault="0065482B" w:rsidP="00FF168D">
      <w:pPr>
        <w:tabs>
          <w:tab w:val="left" w:pos="1418"/>
        </w:tabs>
        <w:rPr>
          <w:rFonts w:ascii="Arial" w:eastAsiaTheme="minorHAnsi" w:hAnsi="Arial" w:cs="Arial"/>
          <w:b/>
          <w:bCs/>
          <w:sz w:val="18"/>
          <w:szCs w:val="18"/>
        </w:rPr>
      </w:pPr>
    </w:p>
    <w:p w14:paraId="5308534B" w14:textId="77777777" w:rsidR="0065482B" w:rsidRDefault="0065482B" w:rsidP="00FF168D">
      <w:pPr>
        <w:tabs>
          <w:tab w:val="left" w:pos="1418"/>
        </w:tabs>
        <w:rPr>
          <w:rFonts w:ascii="Arial" w:eastAsiaTheme="minorHAnsi" w:hAnsi="Arial" w:cs="Arial"/>
          <w:b/>
          <w:bCs/>
          <w:sz w:val="18"/>
          <w:szCs w:val="18"/>
        </w:rPr>
      </w:pPr>
    </w:p>
    <w:p w14:paraId="4BF34DAE" w14:textId="77777777" w:rsidR="0065482B" w:rsidRDefault="0065482B" w:rsidP="00FF168D">
      <w:pPr>
        <w:tabs>
          <w:tab w:val="left" w:pos="1418"/>
        </w:tabs>
        <w:rPr>
          <w:rFonts w:ascii="Arial" w:eastAsiaTheme="minorHAnsi" w:hAnsi="Arial" w:cs="Arial"/>
          <w:b/>
          <w:bCs/>
          <w:sz w:val="18"/>
          <w:szCs w:val="18"/>
        </w:rPr>
      </w:pPr>
    </w:p>
    <w:p w14:paraId="72AEEFF6" w14:textId="77777777" w:rsidR="0065482B" w:rsidRDefault="0065482B" w:rsidP="00FF168D">
      <w:pPr>
        <w:tabs>
          <w:tab w:val="left" w:pos="1418"/>
        </w:tabs>
        <w:rPr>
          <w:rFonts w:ascii="Arial" w:eastAsiaTheme="minorHAnsi" w:hAnsi="Arial" w:cs="Arial"/>
          <w:b/>
          <w:bCs/>
          <w:sz w:val="18"/>
          <w:szCs w:val="18"/>
        </w:rPr>
      </w:pPr>
    </w:p>
    <w:p w14:paraId="64CF4EE3" w14:textId="77777777" w:rsidR="0065482B" w:rsidRDefault="0065482B" w:rsidP="00FF168D">
      <w:pPr>
        <w:tabs>
          <w:tab w:val="left" w:pos="1418"/>
        </w:tabs>
        <w:rPr>
          <w:rFonts w:ascii="Arial" w:eastAsiaTheme="minorHAnsi" w:hAnsi="Arial" w:cs="Arial"/>
          <w:b/>
          <w:bCs/>
          <w:sz w:val="18"/>
          <w:szCs w:val="18"/>
        </w:rPr>
      </w:pPr>
    </w:p>
    <w:p w14:paraId="57646F60" w14:textId="77777777" w:rsidR="0065482B" w:rsidRDefault="0065482B" w:rsidP="00FF168D">
      <w:pPr>
        <w:tabs>
          <w:tab w:val="left" w:pos="1418"/>
        </w:tabs>
        <w:rPr>
          <w:rFonts w:ascii="Arial" w:eastAsiaTheme="minorHAnsi" w:hAnsi="Arial" w:cs="Arial"/>
          <w:b/>
          <w:bCs/>
          <w:sz w:val="18"/>
          <w:szCs w:val="18"/>
        </w:rPr>
      </w:pPr>
    </w:p>
    <w:p w14:paraId="14DA123F" w14:textId="77777777" w:rsidR="0065482B" w:rsidRDefault="0065482B" w:rsidP="00FF168D">
      <w:pPr>
        <w:tabs>
          <w:tab w:val="left" w:pos="1418"/>
        </w:tabs>
        <w:rPr>
          <w:rFonts w:ascii="Arial" w:eastAsiaTheme="minorHAnsi" w:hAnsi="Arial" w:cs="Arial"/>
          <w:b/>
          <w:bCs/>
          <w:sz w:val="18"/>
          <w:szCs w:val="18"/>
        </w:rPr>
      </w:pPr>
    </w:p>
    <w:p w14:paraId="0B9AADF2" w14:textId="77777777" w:rsidR="0065482B" w:rsidRDefault="0065482B" w:rsidP="00FF168D">
      <w:pPr>
        <w:tabs>
          <w:tab w:val="left" w:pos="1418"/>
        </w:tabs>
        <w:rPr>
          <w:rFonts w:ascii="Arial" w:eastAsiaTheme="minorHAnsi" w:hAnsi="Arial" w:cs="Arial"/>
          <w:b/>
          <w:bCs/>
          <w:sz w:val="18"/>
          <w:szCs w:val="18"/>
        </w:rPr>
      </w:pPr>
    </w:p>
    <w:p w14:paraId="6CDAE2D9" w14:textId="0CFAC66B" w:rsidR="00FF168D" w:rsidRPr="006642C9" w:rsidRDefault="00FF168D" w:rsidP="00FF168D">
      <w:pPr>
        <w:tabs>
          <w:tab w:val="left" w:pos="1418"/>
        </w:tabs>
        <w:rPr>
          <w:rFonts w:ascii="Arial" w:eastAsiaTheme="minorHAnsi" w:hAnsi="Arial" w:cs="Arial"/>
          <w:sz w:val="18"/>
          <w:szCs w:val="18"/>
        </w:rPr>
      </w:pPr>
      <w:r w:rsidRPr="006642C9">
        <w:rPr>
          <w:rFonts w:ascii="Arial" w:eastAsiaTheme="minorHAnsi" w:hAnsi="Arial" w:cs="Arial"/>
          <w:b/>
          <w:bCs/>
          <w:sz w:val="18"/>
          <w:szCs w:val="18"/>
        </w:rPr>
        <w:lastRenderedPageBreak/>
        <w:t>REF</w:t>
      </w:r>
      <w:r w:rsidRPr="006642C9">
        <w:rPr>
          <w:rFonts w:ascii="Arial" w:eastAsiaTheme="minorHAnsi" w:hAnsi="Arial" w:cs="Arial"/>
          <w:sz w:val="18"/>
          <w:szCs w:val="18"/>
        </w:rPr>
        <w:tab/>
      </w:r>
      <w:r>
        <w:rPr>
          <w:rFonts w:ascii="Arial" w:eastAsiaTheme="minorHAnsi" w:hAnsi="Arial" w:cs="Arial"/>
          <w:sz w:val="18"/>
          <w:szCs w:val="18"/>
        </w:rPr>
        <w:t>2D Adaptable Wall System</w:t>
      </w:r>
    </w:p>
    <w:p w14:paraId="243D832A" w14:textId="77777777" w:rsidR="00FF168D" w:rsidRPr="006642C9" w:rsidRDefault="00FF168D" w:rsidP="00FF168D">
      <w:pPr>
        <w:tabs>
          <w:tab w:val="left" w:pos="1418"/>
        </w:tabs>
        <w:rPr>
          <w:rFonts w:ascii="Arial" w:eastAsiaTheme="minorHAnsi" w:hAnsi="Arial" w:cs="Arial"/>
          <w:sz w:val="18"/>
          <w:szCs w:val="18"/>
        </w:rPr>
      </w:pPr>
      <w:r w:rsidRPr="006642C9">
        <w:rPr>
          <w:rFonts w:ascii="Arial" w:eastAsiaTheme="minorHAnsi" w:hAnsi="Arial" w:cs="Arial"/>
          <w:sz w:val="18"/>
          <w:szCs w:val="18"/>
        </w:rPr>
        <w:tab/>
        <w:t>Uniclass2015Title</w:t>
      </w:r>
      <w:r w:rsidRPr="006642C9">
        <w:rPr>
          <w:rFonts w:ascii="Arial" w:eastAsiaTheme="minorHAnsi" w:hAnsi="Arial" w:cs="Arial"/>
          <w:sz w:val="18"/>
          <w:szCs w:val="18"/>
        </w:rPr>
        <w:tab/>
        <w:t>Panel partition systems</w:t>
      </w:r>
    </w:p>
    <w:p w14:paraId="66DD9E20" w14:textId="46F353B4" w:rsidR="00FF168D" w:rsidRPr="006642C9" w:rsidRDefault="00FF168D" w:rsidP="00FF168D">
      <w:pPr>
        <w:tabs>
          <w:tab w:val="left" w:pos="1418"/>
        </w:tabs>
        <w:rPr>
          <w:rFonts w:ascii="Arial" w:eastAsiaTheme="minorHAnsi" w:hAnsi="Arial" w:cs="Arial"/>
          <w:sz w:val="18"/>
          <w:szCs w:val="18"/>
        </w:rPr>
      </w:pPr>
      <w:r w:rsidRPr="006642C9">
        <w:rPr>
          <w:rFonts w:ascii="Arial" w:eastAsiaTheme="minorHAnsi" w:hAnsi="Arial" w:cs="Arial"/>
          <w:sz w:val="18"/>
          <w:szCs w:val="18"/>
        </w:rPr>
        <w:tab/>
        <w:t>Uniclass2015Code Ss_25_12_65_6</w:t>
      </w:r>
      <w:r w:rsidR="00561FA2">
        <w:rPr>
          <w:rFonts w:ascii="Arial" w:eastAsiaTheme="minorHAnsi" w:hAnsi="Arial" w:cs="Arial"/>
          <w:sz w:val="18"/>
          <w:szCs w:val="18"/>
        </w:rPr>
        <w:t>5</w:t>
      </w:r>
    </w:p>
    <w:p w14:paraId="5F08107C" w14:textId="77777777" w:rsidR="00FF168D" w:rsidRPr="006642C9" w:rsidRDefault="00FF168D" w:rsidP="00FF168D">
      <w:pPr>
        <w:contextualSpacing/>
        <w:rPr>
          <w:rFonts w:ascii="Arial" w:eastAsiaTheme="minorHAnsi" w:hAnsi="Arial" w:cs="Arial"/>
          <w:b/>
          <w:bCs/>
          <w:sz w:val="18"/>
          <w:szCs w:val="18"/>
          <w:u w:val="single"/>
        </w:rPr>
      </w:pPr>
      <w:r w:rsidRPr="006642C9">
        <w:rPr>
          <w:rFonts w:ascii="Arial" w:eastAsiaTheme="minorHAnsi" w:hAnsi="Arial" w:cs="Arial"/>
          <w:b/>
          <w:bCs/>
          <w:sz w:val="18"/>
          <w:szCs w:val="18"/>
          <w:u w:val="single"/>
        </w:rPr>
        <w:t xml:space="preserve">General </w:t>
      </w:r>
    </w:p>
    <w:p w14:paraId="536D3D3D" w14:textId="77777777" w:rsidR="00FF168D" w:rsidRPr="006642C9" w:rsidRDefault="00FF168D" w:rsidP="00FF168D">
      <w:pPr>
        <w:contextualSpacing/>
        <w:rPr>
          <w:rFonts w:ascii="Arial" w:eastAsiaTheme="minorHAnsi" w:hAnsi="Arial" w:cs="Arial"/>
          <w:b/>
          <w:bCs/>
          <w:sz w:val="18"/>
          <w:szCs w:val="18"/>
          <w:u w:val="single"/>
        </w:rPr>
      </w:pPr>
    </w:p>
    <w:p w14:paraId="20D31EFC" w14:textId="1215F3F0" w:rsidR="00FF168D" w:rsidRPr="006642C9" w:rsidRDefault="00FF168D" w:rsidP="00FF168D">
      <w:pPr>
        <w:tabs>
          <w:tab w:val="left" w:pos="1418"/>
        </w:tabs>
        <w:contextualSpacing/>
        <w:rPr>
          <w:rFonts w:ascii="Arial" w:eastAsiaTheme="minorHAnsi" w:hAnsi="Arial" w:cs="Arial"/>
          <w:sz w:val="18"/>
          <w:szCs w:val="18"/>
        </w:rPr>
      </w:pPr>
      <w:proofErr w:type="spellStart"/>
      <w:r w:rsidRPr="006642C9">
        <w:rPr>
          <w:rFonts w:ascii="Arial" w:eastAsiaTheme="minorHAnsi" w:hAnsi="Arial" w:cs="Arial"/>
          <w:b/>
          <w:bCs/>
          <w:sz w:val="18"/>
          <w:szCs w:val="18"/>
        </w:rPr>
        <w:t>Colour</w:t>
      </w:r>
      <w:proofErr w:type="spellEnd"/>
      <w:r w:rsidRPr="006642C9">
        <w:rPr>
          <w:rFonts w:ascii="Arial" w:eastAsiaTheme="minorHAnsi" w:hAnsi="Arial" w:cs="Arial"/>
          <w:sz w:val="18"/>
          <w:szCs w:val="18"/>
        </w:rPr>
        <w:tab/>
      </w:r>
      <w:bookmarkStart w:id="0" w:name="_Hlk64980386"/>
      <w:r w:rsidRPr="00E35D37">
        <w:rPr>
          <w:rFonts w:ascii="Arial" w:hAnsi="Arial" w:cs="Arial"/>
          <w:bCs/>
          <w:color w:val="FF0000"/>
          <w:sz w:val="18"/>
          <w:szCs w:val="18"/>
        </w:rPr>
        <w:t>Insert R</w:t>
      </w:r>
      <w:r>
        <w:rPr>
          <w:rFonts w:ascii="Arial" w:hAnsi="Arial" w:cs="Arial"/>
          <w:bCs/>
          <w:color w:val="FF0000"/>
          <w:sz w:val="18"/>
          <w:szCs w:val="18"/>
        </w:rPr>
        <w:t>AL</w:t>
      </w:r>
      <w:r w:rsidRPr="00E35D37">
        <w:rPr>
          <w:rFonts w:ascii="Arial" w:hAnsi="Arial" w:cs="Arial"/>
          <w:bCs/>
          <w:color w:val="FF0000"/>
          <w:sz w:val="18"/>
          <w:szCs w:val="18"/>
        </w:rPr>
        <w:t xml:space="preserve"> </w:t>
      </w:r>
      <w:proofErr w:type="spellStart"/>
      <w:r w:rsidRPr="00E35D37">
        <w:rPr>
          <w:rFonts w:ascii="Arial" w:hAnsi="Arial" w:cs="Arial"/>
          <w:bCs/>
          <w:color w:val="FF0000"/>
          <w:sz w:val="18"/>
          <w:szCs w:val="18"/>
        </w:rPr>
        <w:t>Colour</w:t>
      </w:r>
      <w:proofErr w:type="spellEnd"/>
      <w:r w:rsidRPr="00E35D37">
        <w:rPr>
          <w:rFonts w:ascii="Arial" w:hAnsi="Arial" w:cs="Arial"/>
          <w:bCs/>
          <w:color w:val="FF0000"/>
          <w:sz w:val="18"/>
          <w:szCs w:val="18"/>
        </w:rPr>
        <w:t xml:space="preserve"> and Gloss Leve</w:t>
      </w:r>
      <w:r>
        <w:rPr>
          <w:rFonts w:ascii="Arial" w:hAnsi="Arial" w:cs="Arial"/>
          <w:bCs/>
          <w:color w:val="FF0000"/>
          <w:sz w:val="18"/>
          <w:szCs w:val="18"/>
        </w:rPr>
        <w:t>l</w:t>
      </w:r>
      <w:r w:rsidRPr="00E35D37">
        <w:rPr>
          <w:rFonts w:ascii="Arial" w:hAnsi="Arial" w:cs="Arial"/>
          <w:bCs/>
          <w:color w:val="FF0000"/>
          <w:sz w:val="18"/>
          <w:szCs w:val="18"/>
        </w:rPr>
        <w:t xml:space="preserve"> or </w:t>
      </w:r>
      <w:proofErr w:type="spellStart"/>
      <w:r w:rsidRPr="00E35D37">
        <w:rPr>
          <w:rFonts w:ascii="Arial" w:hAnsi="Arial" w:cs="Arial"/>
          <w:bCs/>
          <w:color w:val="FF0000"/>
          <w:sz w:val="18"/>
          <w:szCs w:val="18"/>
        </w:rPr>
        <w:t>Anodised</w:t>
      </w:r>
      <w:proofErr w:type="spellEnd"/>
      <w:r w:rsidRPr="00E35D37">
        <w:rPr>
          <w:rFonts w:ascii="Arial" w:hAnsi="Arial" w:cs="Arial"/>
          <w:bCs/>
          <w:color w:val="FF0000"/>
          <w:sz w:val="18"/>
          <w:szCs w:val="18"/>
        </w:rPr>
        <w:t xml:space="preserve"> </w:t>
      </w:r>
      <w:proofErr w:type="spellStart"/>
      <w:r w:rsidRPr="00E35D37">
        <w:rPr>
          <w:rFonts w:ascii="Arial" w:hAnsi="Arial" w:cs="Arial"/>
          <w:bCs/>
          <w:color w:val="FF0000"/>
          <w:sz w:val="18"/>
          <w:szCs w:val="18"/>
        </w:rPr>
        <w:t>Colour</w:t>
      </w:r>
      <w:proofErr w:type="spellEnd"/>
      <w:r w:rsidRPr="00E35D37">
        <w:rPr>
          <w:rFonts w:ascii="Arial" w:hAnsi="Arial" w:cs="Arial"/>
          <w:bCs/>
          <w:color w:val="FF0000"/>
          <w:sz w:val="18"/>
          <w:szCs w:val="18"/>
        </w:rPr>
        <w:t xml:space="preserve"> Reference</w:t>
      </w:r>
    </w:p>
    <w:p w14:paraId="5E586A82" w14:textId="77777777" w:rsidR="00FF168D" w:rsidRPr="006642C9" w:rsidRDefault="00FF168D" w:rsidP="00FF168D">
      <w:pPr>
        <w:tabs>
          <w:tab w:val="left" w:pos="1418"/>
        </w:tabs>
        <w:contextualSpacing/>
        <w:rPr>
          <w:rFonts w:ascii="Arial" w:eastAsiaTheme="minorHAnsi" w:hAnsi="Arial" w:cs="Arial"/>
          <w:sz w:val="18"/>
          <w:szCs w:val="18"/>
        </w:rPr>
      </w:pPr>
    </w:p>
    <w:p w14:paraId="00FAE994" w14:textId="00769708" w:rsidR="00FF168D" w:rsidRPr="006642C9" w:rsidRDefault="00FF168D" w:rsidP="00FF168D">
      <w:pPr>
        <w:tabs>
          <w:tab w:val="left" w:pos="1418"/>
        </w:tabs>
        <w:ind w:left="1418" w:hanging="1418"/>
        <w:rPr>
          <w:rFonts w:ascii="Arial" w:eastAsiaTheme="minorHAnsi" w:hAnsi="Arial" w:cs="Arial"/>
          <w:sz w:val="18"/>
          <w:szCs w:val="18"/>
        </w:rPr>
      </w:pPr>
      <w:r w:rsidRPr="006642C9">
        <w:rPr>
          <w:rFonts w:ascii="Arial" w:eastAsiaTheme="minorHAnsi" w:hAnsi="Arial" w:cs="Arial"/>
          <w:b/>
          <w:bCs/>
          <w:sz w:val="18"/>
          <w:szCs w:val="18"/>
        </w:rPr>
        <w:t xml:space="preserve">Features </w:t>
      </w:r>
      <w:r w:rsidRPr="006642C9">
        <w:rPr>
          <w:rFonts w:ascii="Arial" w:eastAsiaTheme="minorHAnsi" w:hAnsi="Arial" w:cs="Arial"/>
          <w:b/>
          <w:bCs/>
          <w:sz w:val="18"/>
          <w:szCs w:val="18"/>
        </w:rPr>
        <w:tab/>
      </w:r>
      <w:r w:rsidRPr="00E35D37">
        <w:rPr>
          <w:rFonts w:ascii="Arial" w:hAnsi="Arial" w:cs="Arial"/>
          <w:bCs/>
          <w:sz w:val="18"/>
          <w:szCs w:val="18"/>
        </w:rPr>
        <w:t xml:space="preserve">This offers great flexibility, with simple adaptations enabling </w:t>
      </w:r>
      <w:r>
        <w:rPr>
          <w:rFonts w:ascii="Arial" w:hAnsi="Arial" w:cs="Arial"/>
          <w:bCs/>
          <w:sz w:val="18"/>
          <w:szCs w:val="18"/>
        </w:rPr>
        <w:t>panels</w:t>
      </w:r>
      <w:r w:rsidRPr="00E35D37">
        <w:rPr>
          <w:rFonts w:ascii="Arial" w:hAnsi="Arial" w:cs="Arial"/>
          <w:bCs/>
          <w:sz w:val="18"/>
          <w:szCs w:val="18"/>
        </w:rPr>
        <w:t xml:space="preserve"> to be changed from glazed </w:t>
      </w:r>
      <w:proofErr w:type="gramStart"/>
      <w:r w:rsidRPr="00E35D37">
        <w:rPr>
          <w:rFonts w:ascii="Arial" w:hAnsi="Arial" w:cs="Arial"/>
          <w:bCs/>
          <w:sz w:val="18"/>
          <w:szCs w:val="18"/>
        </w:rPr>
        <w:t>to</w:t>
      </w:r>
      <w:proofErr w:type="gramEnd"/>
      <w:r w:rsidRPr="00E35D37">
        <w:rPr>
          <w:rFonts w:ascii="Arial" w:hAnsi="Arial" w:cs="Arial"/>
          <w:bCs/>
          <w:sz w:val="18"/>
          <w:szCs w:val="18"/>
        </w:rPr>
        <w:t xml:space="preserve"> solid, or vice versa. </w:t>
      </w:r>
      <w:r>
        <w:rPr>
          <w:rFonts w:ascii="Arial" w:hAnsi="Arial" w:cs="Arial"/>
          <w:bCs/>
          <w:sz w:val="18"/>
          <w:szCs w:val="18"/>
        </w:rPr>
        <w:t>The system features a deflection head which is</w:t>
      </w:r>
      <w:r w:rsidRPr="00E35D37">
        <w:rPr>
          <w:rFonts w:ascii="Arial" w:hAnsi="Arial" w:cs="Arial"/>
          <w:bCs/>
          <w:sz w:val="18"/>
          <w:szCs w:val="18"/>
        </w:rPr>
        <w:t xml:space="preserve"> compatible </w:t>
      </w:r>
      <w:r>
        <w:rPr>
          <w:rFonts w:ascii="Arial" w:hAnsi="Arial" w:cs="Arial"/>
          <w:bCs/>
          <w:sz w:val="18"/>
          <w:szCs w:val="18"/>
        </w:rPr>
        <w:t>with our full range of systems</w:t>
      </w:r>
      <w:r w:rsidRPr="00E35D37">
        <w:rPr>
          <w:rFonts w:ascii="Arial" w:hAnsi="Arial" w:cs="Arial"/>
          <w:bCs/>
          <w:sz w:val="18"/>
          <w:szCs w:val="18"/>
        </w:rPr>
        <w:t>, meaning there is no need to deal with those awkward detail junctions between a dry wall, cross wall and a glazed room frontage any longer.</w:t>
      </w:r>
    </w:p>
    <w:p w14:paraId="34DF78E8" w14:textId="77777777" w:rsidR="00FF168D" w:rsidRPr="006642C9" w:rsidRDefault="00FF168D" w:rsidP="00FF168D">
      <w:pPr>
        <w:tabs>
          <w:tab w:val="left" w:pos="1418"/>
        </w:tabs>
        <w:ind w:left="1418" w:hanging="1418"/>
        <w:rPr>
          <w:rFonts w:ascii="Arial" w:eastAsiaTheme="minorHAnsi" w:hAnsi="Arial" w:cs="Arial"/>
          <w:sz w:val="14"/>
          <w:szCs w:val="14"/>
        </w:rPr>
      </w:pPr>
    </w:p>
    <w:p w14:paraId="152E74A0" w14:textId="323CE4B5" w:rsidR="00FF168D" w:rsidRDefault="00FF168D" w:rsidP="00FF168D">
      <w:pPr>
        <w:tabs>
          <w:tab w:val="left" w:pos="1418"/>
        </w:tabs>
        <w:spacing w:after="100" w:afterAutospacing="1"/>
        <w:ind w:left="1440" w:hanging="1440"/>
        <w:contextualSpacing/>
        <w:rPr>
          <w:rFonts w:ascii="Arial" w:eastAsiaTheme="minorHAnsi" w:hAnsi="Arial" w:cs="Arial"/>
          <w:sz w:val="18"/>
          <w:szCs w:val="18"/>
        </w:rPr>
      </w:pPr>
      <w:r w:rsidRPr="006642C9">
        <w:rPr>
          <w:rFonts w:ascii="Arial" w:eastAsiaTheme="minorHAnsi" w:hAnsi="Arial" w:cs="Arial"/>
          <w:b/>
          <w:bCs/>
          <w:sz w:val="18"/>
          <w:szCs w:val="18"/>
        </w:rPr>
        <w:t>Finish</w:t>
      </w:r>
      <w:r w:rsidRPr="006642C9">
        <w:rPr>
          <w:rFonts w:ascii="Arial" w:eastAsiaTheme="minorHAnsi" w:hAnsi="Arial" w:cs="Arial"/>
          <w:sz w:val="18"/>
          <w:szCs w:val="18"/>
        </w:rPr>
        <w:tab/>
      </w:r>
      <w:r w:rsidRPr="00FF168D">
        <w:rPr>
          <w:rFonts w:ascii="Arial" w:hAnsi="Arial" w:cs="Arial"/>
          <w:color w:val="FF0000"/>
          <w:sz w:val="18"/>
          <w:szCs w:val="18"/>
        </w:rPr>
        <w:t>Polyester Powder Coated RAL (Insert Reference)</w:t>
      </w:r>
    </w:p>
    <w:p w14:paraId="5E535B90" w14:textId="77777777" w:rsidR="00FF168D" w:rsidRDefault="00FF168D" w:rsidP="00FF168D">
      <w:pPr>
        <w:tabs>
          <w:tab w:val="left" w:pos="1418"/>
        </w:tabs>
        <w:spacing w:after="100" w:afterAutospacing="1"/>
        <w:ind w:left="2858" w:hanging="1440"/>
        <w:contextualSpacing/>
        <w:rPr>
          <w:rFonts w:ascii="Arial" w:eastAsiaTheme="minorHAnsi" w:hAnsi="Arial" w:cs="Arial"/>
          <w:sz w:val="18"/>
          <w:szCs w:val="18"/>
        </w:rPr>
      </w:pPr>
      <w:r w:rsidRPr="00FF168D">
        <w:rPr>
          <w:rFonts w:ascii="Arial" w:eastAsia="Times New Roman" w:hAnsi="Arial" w:cs="Arial"/>
          <w:color w:val="FF0000"/>
          <w:sz w:val="18"/>
          <w:szCs w:val="18"/>
        </w:rPr>
        <w:t xml:space="preserve">Polished &amp; </w:t>
      </w:r>
      <w:proofErr w:type="gramStart"/>
      <w:r w:rsidRPr="00FF168D">
        <w:rPr>
          <w:rFonts w:ascii="Arial" w:eastAsia="Times New Roman" w:hAnsi="Arial" w:cs="Arial"/>
          <w:color w:val="FF0000"/>
          <w:sz w:val="18"/>
          <w:szCs w:val="18"/>
        </w:rPr>
        <w:t>Chemically</w:t>
      </w:r>
      <w:proofErr w:type="gramEnd"/>
      <w:r w:rsidRPr="00FF168D">
        <w:rPr>
          <w:rFonts w:ascii="Arial" w:eastAsia="Times New Roman" w:hAnsi="Arial" w:cs="Arial"/>
          <w:color w:val="FF0000"/>
          <w:sz w:val="18"/>
          <w:szCs w:val="18"/>
        </w:rPr>
        <w:t xml:space="preserve"> brightened </w:t>
      </w:r>
      <w:r w:rsidRPr="00FF168D">
        <w:rPr>
          <w:rFonts w:ascii="Arial" w:hAnsi="Arial" w:cs="Arial"/>
          <w:color w:val="FF0000"/>
          <w:sz w:val="18"/>
          <w:szCs w:val="18"/>
        </w:rPr>
        <w:t>(Insert Reference)</w:t>
      </w:r>
    </w:p>
    <w:p w14:paraId="2DFE54DB" w14:textId="77777777" w:rsidR="00FF168D" w:rsidRDefault="00FF168D" w:rsidP="00FF168D">
      <w:pPr>
        <w:tabs>
          <w:tab w:val="left" w:pos="1418"/>
        </w:tabs>
        <w:spacing w:after="100" w:afterAutospacing="1"/>
        <w:ind w:left="2858" w:hanging="1440"/>
        <w:contextualSpacing/>
        <w:rPr>
          <w:rFonts w:ascii="Arial" w:eastAsiaTheme="minorHAnsi" w:hAnsi="Arial" w:cs="Arial"/>
          <w:sz w:val="18"/>
          <w:szCs w:val="18"/>
        </w:rPr>
      </w:pPr>
      <w:proofErr w:type="spellStart"/>
      <w:r w:rsidRPr="00FF168D">
        <w:rPr>
          <w:rFonts w:ascii="Arial" w:hAnsi="Arial" w:cs="Arial"/>
          <w:color w:val="FF0000"/>
          <w:sz w:val="18"/>
          <w:szCs w:val="18"/>
        </w:rPr>
        <w:t>Linish</w:t>
      </w:r>
      <w:proofErr w:type="spellEnd"/>
      <w:r w:rsidRPr="00FF168D">
        <w:rPr>
          <w:rFonts w:ascii="Arial" w:hAnsi="Arial" w:cs="Arial"/>
          <w:color w:val="FF0000"/>
          <w:sz w:val="18"/>
          <w:szCs w:val="18"/>
        </w:rPr>
        <w:t xml:space="preserve"> &amp; </w:t>
      </w:r>
      <w:proofErr w:type="gramStart"/>
      <w:r w:rsidRPr="00FF168D">
        <w:rPr>
          <w:rFonts w:ascii="Arial" w:hAnsi="Arial" w:cs="Arial"/>
          <w:color w:val="FF0000"/>
          <w:sz w:val="18"/>
          <w:szCs w:val="18"/>
        </w:rPr>
        <w:t>Chemically</w:t>
      </w:r>
      <w:proofErr w:type="gramEnd"/>
      <w:r w:rsidRPr="00FF168D">
        <w:rPr>
          <w:rFonts w:ascii="Arial" w:hAnsi="Arial" w:cs="Arial"/>
          <w:color w:val="FF0000"/>
          <w:sz w:val="18"/>
          <w:szCs w:val="18"/>
        </w:rPr>
        <w:t xml:space="preserve"> brightened (Insert Reference)</w:t>
      </w:r>
    </w:p>
    <w:p w14:paraId="3C5864CD" w14:textId="625D3D1C" w:rsidR="00FF168D" w:rsidRPr="00FF168D" w:rsidRDefault="00FF168D" w:rsidP="00FF168D">
      <w:pPr>
        <w:tabs>
          <w:tab w:val="left" w:pos="1418"/>
        </w:tabs>
        <w:spacing w:after="100" w:afterAutospacing="1"/>
        <w:ind w:left="2858" w:hanging="1440"/>
        <w:contextualSpacing/>
        <w:rPr>
          <w:rFonts w:ascii="Arial" w:eastAsiaTheme="minorHAnsi" w:hAnsi="Arial" w:cs="Arial"/>
          <w:sz w:val="18"/>
          <w:szCs w:val="18"/>
        </w:rPr>
      </w:pPr>
      <w:r w:rsidRPr="00FF168D">
        <w:rPr>
          <w:rFonts w:ascii="Arial" w:hAnsi="Arial" w:cs="Arial"/>
          <w:color w:val="FF0000"/>
          <w:sz w:val="18"/>
          <w:szCs w:val="18"/>
        </w:rPr>
        <w:t xml:space="preserve">Etch &amp; </w:t>
      </w:r>
      <w:proofErr w:type="spellStart"/>
      <w:r w:rsidRPr="00FF168D">
        <w:rPr>
          <w:rFonts w:ascii="Arial" w:hAnsi="Arial" w:cs="Arial"/>
          <w:color w:val="FF0000"/>
          <w:sz w:val="18"/>
          <w:szCs w:val="18"/>
        </w:rPr>
        <w:t>Anodise</w:t>
      </w:r>
      <w:proofErr w:type="spellEnd"/>
      <w:r w:rsidRPr="00FF168D">
        <w:rPr>
          <w:rFonts w:ascii="Arial" w:hAnsi="Arial" w:cs="Arial"/>
          <w:color w:val="FF0000"/>
          <w:sz w:val="18"/>
          <w:szCs w:val="18"/>
        </w:rPr>
        <w:t xml:space="preserve"> (Insert Reference)</w:t>
      </w:r>
    </w:p>
    <w:p w14:paraId="1DDF4400" w14:textId="77777777" w:rsidR="00FF168D" w:rsidRPr="006642C9" w:rsidRDefault="00FF168D" w:rsidP="00FF168D">
      <w:pPr>
        <w:tabs>
          <w:tab w:val="left" w:pos="1418"/>
        </w:tabs>
        <w:spacing w:after="100" w:afterAutospacing="1"/>
        <w:ind w:left="1440" w:hanging="1440"/>
        <w:contextualSpacing/>
        <w:rPr>
          <w:rFonts w:ascii="Arial" w:eastAsiaTheme="minorHAnsi" w:hAnsi="Arial" w:cs="Arial"/>
          <w:sz w:val="18"/>
          <w:szCs w:val="18"/>
        </w:rPr>
      </w:pPr>
    </w:p>
    <w:bookmarkEnd w:id="0"/>
    <w:p w14:paraId="10BD2485" w14:textId="77777777" w:rsidR="00FF168D" w:rsidRPr="006642C9" w:rsidRDefault="00FF168D" w:rsidP="00FF168D">
      <w:pPr>
        <w:tabs>
          <w:tab w:val="left" w:pos="1418"/>
        </w:tabs>
        <w:spacing w:after="100" w:afterAutospacing="1"/>
        <w:ind w:left="1418" w:hanging="1418"/>
        <w:contextualSpacing/>
        <w:rPr>
          <w:rFonts w:ascii="Arial" w:eastAsiaTheme="minorHAnsi" w:hAnsi="Arial" w:cs="Arial"/>
          <w:sz w:val="14"/>
          <w:szCs w:val="14"/>
        </w:rPr>
      </w:pPr>
    </w:p>
    <w:p w14:paraId="432EC2FB" w14:textId="77777777" w:rsidR="00FF168D" w:rsidRPr="006642C9" w:rsidRDefault="00FF168D" w:rsidP="00FF168D">
      <w:pPr>
        <w:tabs>
          <w:tab w:val="left" w:pos="1418"/>
        </w:tabs>
        <w:spacing w:after="100" w:afterAutospacing="1"/>
        <w:contextualSpacing/>
        <w:rPr>
          <w:rFonts w:ascii="Arial" w:eastAsiaTheme="minorHAnsi" w:hAnsi="Arial" w:cs="Arial"/>
          <w:sz w:val="18"/>
          <w:szCs w:val="18"/>
        </w:rPr>
      </w:pPr>
      <w:r w:rsidRPr="006642C9">
        <w:rPr>
          <w:rFonts w:ascii="Arial" w:eastAsiaTheme="minorHAnsi" w:hAnsi="Arial" w:cs="Arial"/>
          <w:b/>
          <w:bCs/>
          <w:sz w:val="18"/>
          <w:szCs w:val="18"/>
        </w:rPr>
        <w:t xml:space="preserve">Material </w:t>
      </w:r>
      <w:r w:rsidRPr="006642C9">
        <w:rPr>
          <w:rFonts w:ascii="Arial" w:eastAsiaTheme="minorHAnsi" w:hAnsi="Arial" w:cs="Arial"/>
          <w:b/>
          <w:bCs/>
          <w:sz w:val="18"/>
          <w:szCs w:val="18"/>
        </w:rPr>
        <w:tab/>
      </w:r>
      <w:proofErr w:type="spellStart"/>
      <w:r w:rsidRPr="006642C9">
        <w:rPr>
          <w:rFonts w:ascii="Arial" w:eastAsiaTheme="minorHAnsi" w:hAnsi="Arial" w:cs="Arial"/>
          <w:sz w:val="18"/>
          <w:szCs w:val="18"/>
        </w:rPr>
        <w:t>Aluminium</w:t>
      </w:r>
      <w:proofErr w:type="spellEnd"/>
      <w:r w:rsidRPr="006642C9">
        <w:rPr>
          <w:rFonts w:ascii="Arial" w:eastAsiaTheme="minorHAnsi" w:hAnsi="Arial" w:cs="Arial"/>
          <w:sz w:val="18"/>
          <w:szCs w:val="18"/>
        </w:rPr>
        <w:t xml:space="preserve"> (6063 T6) / glass</w:t>
      </w:r>
    </w:p>
    <w:p w14:paraId="73FAE7A7" w14:textId="77777777" w:rsidR="00FF168D" w:rsidRPr="006642C9" w:rsidRDefault="00FF168D" w:rsidP="00FF168D">
      <w:pPr>
        <w:tabs>
          <w:tab w:val="left" w:pos="1418"/>
        </w:tabs>
        <w:contextualSpacing/>
        <w:rPr>
          <w:rFonts w:ascii="Arial" w:eastAsiaTheme="minorHAnsi" w:hAnsi="Arial" w:cs="Arial"/>
          <w:sz w:val="14"/>
          <w:szCs w:val="14"/>
        </w:rPr>
      </w:pPr>
    </w:p>
    <w:p w14:paraId="7B95F504" w14:textId="77777777" w:rsidR="00FF168D" w:rsidRPr="006642C9" w:rsidRDefault="00FF168D" w:rsidP="00FF168D">
      <w:pPr>
        <w:spacing w:line="259" w:lineRule="auto"/>
        <w:ind w:left="1440" w:hanging="1440"/>
        <w:contextualSpacing/>
        <w:rPr>
          <w:rFonts w:ascii="Arial" w:hAnsi="Arial" w:cs="Arial"/>
          <w:sz w:val="18"/>
          <w:szCs w:val="18"/>
          <w:lang w:val="en-GB"/>
        </w:rPr>
      </w:pPr>
      <w:r w:rsidRPr="006642C9">
        <w:rPr>
          <w:rFonts w:ascii="Arial" w:eastAsiaTheme="minorHAnsi" w:hAnsi="Arial" w:cs="Arial"/>
          <w:b/>
          <w:bCs/>
          <w:sz w:val="18"/>
          <w:szCs w:val="18"/>
        </w:rPr>
        <w:t>Shape</w:t>
      </w:r>
      <w:bookmarkStart w:id="1" w:name="_Hlk64980411"/>
      <w:r w:rsidRPr="006642C9">
        <w:rPr>
          <w:rFonts w:ascii="Arial" w:eastAsiaTheme="minorHAnsi" w:hAnsi="Arial" w:cs="Arial"/>
          <w:sz w:val="18"/>
          <w:szCs w:val="18"/>
        </w:rPr>
        <w:tab/>
      </w:r>
      <w:r w:rsidRPr="006642C9">
        <w:rPr>
          <w:rFonts w:ascii="Arial" w:hAnsi="Arial" w:cs="Arial"/>
          <w:sz w:val="18"/>
          <w:szCs w:val="18"/>
          <w:lang w:val="en-GB"/>
        </w:rPr>
        <w:t>Refer to Architects internal screen schedule / elevation drawing</w:t>
      </w:r>
    </w:p>
    <w:p w14:paraId="42E58454" w14:textId="77777777" w:rsidR="00FF168D" w:rsidRPr="006642C9" w:rsidRDefault="00FF168D" w:rsidP="00FF168D">
      <w:pPr>
        <w:tabs>
          <w:tab w:val="left" w:pos="1418"/>
        </w:tabs>
        <w:contextualSpacing/>
        <w:rPr>
          <w:rFonts w:ascii="Arial" w:eastAsiaTheme="minorHAnsi" w:hAnsi="Arial" w:cs="Arial"/>
          <w:sz w:val="14"/>
          <w:szCs w:val="14"/>
        </w:rPr>
      </w:pPr>
    </w:p>
    <w:p w14:paraId="7A125750" w14:textId="24B8C2D6" w:rsidR="00FF168D" w:rsidRPr="006642C9" w:rsidRDefault="00FF168D" w:rsidP="00FF168D">
      <w:pPr>
        <w:tabs>
          <w:tab w:val="left" w:pos="1418"/>
        </w:tabs>
        <w:ind w:left="1418" w:hanging="1418"/>
        <w:contextualSpacing/>
        <w:rPr>
          <w:rFonts w:ascii="Arial" w:eastAsiaTheme="minorHAnsi" w:hAnsi="Arial" w:cs="Arial"/>
          <w:sz w:val="18"/>
          <w:szCs w:val="18"/>
        </w:rPr>
      </w:pPr>
      <w:r w:rsidRPr="006642C9">
        <w:rPr>
          <w:rFonts w:ascii="Arial" w:eastAsiaTheme="minorHAnsi" w:hAnsi="Arial" w:cs="Arial"/>
          <w:b/>
          <w:bCs/>
          <w:sz w:val="18"/>
          <w:szCs w:val="18"/>
        </w:rPr>
        <w:t>Size</w:t>
      </w:r>
      <w:r w:rsidRPr="006642C9">
        <w:rPr>
          <w:rFonts w:ascii="Arial" w:eastAsiaTheme="minorHAnsi" w:hAnsi="Arial" w:cs="Arial"/>
          <w:sz w:val="18"/>
          <w:szCs w:val="18"/>
        </w:rPr>
        <w:tab/>
      </w:r>
      <w:r w:rsidRPr="00E35D37">
        <w:rPr>
          <w:rFonts w:ascii="Arial" w:hAnsi="Arial" w:cs="Arial"/>
          <w:bCs/>
          <w:sz w:val="18"/>
          <w:szCs w:val="18"/>
        </w:rPr>
        <w:t>To suit project requirements - please consult with manufacturer</w:t>
      </w:r>
    </w:p>
    <w:bookmarkEnd w:id="1"/>
    <w:p w14:paraId="2CAC9F3C" w14:textId="77777777" w:rsidR="00FF168D" w:rsidRDefault="00FF168D" w:rsidP="00FF168D">
      <w:pPr>
        <w:tabs>
          <w:tab w:val="left" w:pos="1418"/>
        </w:tabs>
        <w:contextualSpacing/>
        <w:rPr>
          <w:rFonts w:ascii="Arial" w:eastAsiaTheme="minorHAnsi" w:hAnsi="Arial" w:cs="Arial"/>
          <w:sz w:val="14"/>
          <w:szCs w:val="14"/>
        </w:rPr>
      </w:pPr>
    </w:p>
    <w:p w14:paraId="75658E58" w14:textId="77777777" w:rsidR="00FF168D" w:rsidRPr="006642C9" w:rsidRDefault="00FF168D" w:rsidP="00FF168D">
      <w:pPr>
        <w:tabs>
          <w:tab w:val="left" w:pos="1418"/>
        </w:tabs>
        <w:contextualSpacing/>
        <w:rPr>
          <w:rFonts w:ascii="Arial" w:eastAsiaTheme="minorHAnsi" w:hAnsi="Arial" w:cs="Arial"/>
          <w:sz w:val="14"/>
          <w:szCs w:val="14"/>
        </w:rPr>
      </w:pPr>
    </w:p>
    <w:p w14:paraId="5412C618" w14:textId="77777777" w:rsidR="00FF168D" w:rsidRPr="006642C9" w:rsidRDefault="00FF168D" w:rsidP="00FF168D">
      <w:pPr>
        <w:tabs>
          <w:tab w:val="left" w:pos="1418"/>
        </w:tabs>
        <w:contextualSpacing/>
        <w:rPr>
          <w:rFonts w:ascii="Arial" w:eastAsiaTheme="minorHAnsi" w:hAnsi="Arial" w:cs="Arial"/>
          <w:sz w:val="18"/>
          <w:szCs w:val="18"/>
        </w:rPr>
      </w:pPr>
      <w:r w:rsidRPr="006642C9">
        <w:rPr>
          <w:rFonts w:ascii="Arial" w:eastAsiaTheme="minorHAnsi" w:hAnsi="Arial" w:cs="Arial"/>
          <w:b/>
          <w:bCs/>
          <w:sz w:val="18"/>
          <w:szCs w:val="18"/>
        </w:rPr>
        <w:t>Warranty</w:t>
      </w:r>
      <w:r w:rsidRPr="006642C9">
        <w:rPr>
          <w:rFonts w:ascii="Arial" w:eastAsiaTheme="minorHAnsi" w:hAnsi="Arial" w:cs="Arial"/>
          <w:sz w:val="18"/>
          <w:szCs w:val="18"/>
        </w:rPr>
        <w:tab/>
      </w:r>
      <w:bookmarkStart w:id="2" w:name="_Hlk65037964"/>
      <w:r w:rsidRPr="006642C9">
        <w:rPr>
          <w:rFonts w:ascii="Arial" w:eastAsiaTheme="minorHAnsi" w:hAnsi="Arial" w:cs="Arial"/>
          <w:sz w:val="18"/>
          <w:szCs w:val="18"/>
        </w:rPr>
        <w:t xml:space="preserve">Dealt with on a project specific basis as part of the O&amp;M process </w:t>
      </w:r>
      <w:bookmarkEnd w:id="2"/>
    </w:p>
    <w:p w14:paraId="6F4677EF" w14:textId="77777777" w:rsidR="00FF168D" w:rsidRPr="006642C9" w:rsidRDefault="00FF168D" w:rsidP="00FF168D">
      <w:pPr>
        <w:tabs>
          <w:tab w:val="left" w:pos="1418"/>
        </w:tabs>
        <w:contextualSpacing/>
        <w:rPr>
          <w:rFonts w:ascii="Arial" w:eastAsiaTheme="minorHAnsi" w:hAnsi="Arial" w:cs="Arial"/>
          <w:b/>
          <w:bCs/>
          <w:sz w:val="18"/>
          <w:szCs w:val="18"/>
        </w:rPr>
      </w:pPr>
      <w:r w:rsidRPr="006642C9">
        <w:rPr>
          <w:rFonts w:ascii="Arial" w:eastAsiaTheme="minorHAnsi" w:hAnsi="Arial" w:cs="Arial"/>
          <w:b/>
          <w:bCs/>
          <w:sz w:val="18"/>
          <w:szCs w:val="18"/>
        </w:rPr>
        <w:t>Description</w:t>
      </w:r>
    </w:p>
    <w:p w14:paraId="7D73F745" w14:textId="77777777" w:rsidR="00FF168D" w:rsidRPr="006642C9" w:rsidRDefault="00FF168D" w:rsidP="00FF168D">
      <w:pPr>
        <w:spacing w:after="100" w:afterAutospacing="1"/>
        <w:contextualSpacing/>
        <w:rPr>
          <w:rFonts w:ascii="Arial" w:eastAsiaTheme="minorHAnsi" w:hAnsi="Arial" w:cs="Arial"/>
          <w:b/>
          <w:bCs/>
          <w:sz w:val="12"/>
          <w:szCs w:val="12"/>
        </w:rPr>
      </w:pPr>
      <w:r w:rsidRPr="006642C9">
        <w:rPr>
          <w:rFonts w:ascii="Arial" w:eastAsiaTheme="minorHAnsi" w:hAnsi="Arial" w:cs="Arial"/>
          <w:b/>
          <w:bCs/>
          <w:sz w:val="18"/>
          <w:szCs w:val="18"/>
        </w:rPr>
        <w:tab/>
      </w:r>
    </w:p>
    <w:p w14:paraId="64E1FE30" w14:textId="41AA51D3" w:rsidR="00FF168D" w:rsidRPr="006642C9" w:rsidRDefault="00FF168D" w:rsidP="00FF168D">
      <w:pPr>
        <w:tabs>
          <w:tab w:val="left" w:pos="1418"/>
        </w:tabs>
        <w:spacing w:after="100" w:afterAutospacing="1"/>
        <w:ind w:left="1418" w:hanging="1418"/>
        <w:contextualSpacing/>
        <w:rPr>
          <w:rFonts w:ascii="Arial" w:eastAsiaTheme="minorHAnsi" w:hAnsi="Arial" w:cs="Arial"/>
          <w:sz w:val="18"/>
          <w:szCs w:val="18"/>
        </w:rPr>
      </w:pPr>
      <w:r w:rsidRPr="006642C9">
        <w:rPr>
          <w:rFonts w:ascii="Arial" w:eastAsiaTheme="minorHAnsi" w:hAnsi="Arial" w:cs="Arial"/>
          <w:b/>
          <w:bCs/>
          <w:sz w:val="18"/>
          <w:szCs w:val="18"/>
        </w:rPr>
        <w:t>Application</w:t>
      </w:r>
      <w:r w:rsidRPr="006642C9">
        <w:rPr>
          <w:rFonts w:ascii="Arial" w:eastAsiaTheme="minorHAnsi" w:hAnsi="Arial" w:cs="Arial"/>
          <w:sz w:val="18"/>
          <w:szCs w:val="18"/>
        </w:rPr>
        <w:tab/>
      </w:r>
      <w:r>
        <w:rPr>
          <w:rFonts w:ascii="Arial" w:eastAsiaTheme="minorHAnsi" w:hAnsi="Arial" w:cs="Arial"/>
          <w:sz w:val="18"/>
          <w:szCs w:val="18"/>
        </w:rPr>
        <w:t xml:space="preserve">Commercial </w:t>
      </w:r>
    </w:p>
    <w:p w14:paraId="4CE15579" w14:textId="77777777" w:rsidR="00FF168D" w:rsidRPr="006642C9" w:rsidRDefault="00FF168D" w:rsidP="00FF168D">
      <w:pPr>
        <w:tabs>
          <w:tab w:val="left" w:pos="1418"/>
        </w:tabs>
        <w:spacing w:after="100" w:afterAutospacing="1"/>
        <w:ind w:left="1418" w:hanging="1418"/>
        <w:contextualSpacing/>
        <w:rPr>
          <w:rFonts w:ascii="Arial" w:eastAsiaTheme="minorHAnsi" w:hAnsi="Arial" w:cs="Arial"/>
          <w:sz w:val="14"/>
          <w:szCs w:val="14"/>
        </w:rPr>
      </w:pPr>
    </w:p>
    <w:p w14:paraId="7B98DB38" w14:textId="77777777" w:rsidR="00FF168D" w:rsidRPr="006642C9" w:rsidRDefault="00FF168D" w:rsidP="00FF168D">
      <w:pPr>
        <w:contextualSpacing/>
        <w:rPr>
          <w:rFonts w:ascii="Arial" w:eastAsiaTheme="minorHAnsi" w:hAnsi="Arial" w:cs="Arial"/>
          <w:b/>
          <w:bCs/>
          <w:sz w:val="18"/>
          <w:szCs w:val="18"/>
        </w:rPr>
      </w:pPr>
      <w:r w:rsidRPr="006642C9">
        <w:rPr>
          <w:rFonts w:ascii="Arial" w:eastAsiaTheme="minorHAnsi" w:hAnsi="Arial" w:cs="Arial"/>
          <w:b/>
          <w:bCs/>
          <w:sz w:val="18"/>
          <w:szCs w:val="18"/>
        </w:rPr>
        <w:t xml:space="preserve">Recycled </w:t>
      </w:r>
      <w:r w:rsidRPr="006642C9">
        <w:rPr>
          <w:rFonts w:ascii="Arial" w:eastAsiaTheme="minorHAnsi" w:hAnsi="Arial" w:cs="Arial"/>
          <w:b/>
          <w:bCs/>
          <w:sz w:val="18"/>
          <w:szCs w:val="18"/>
        </w:rPr>
        <w:tab/>
      </w:r>
      <w:r w:rsidRPr="006642C9">
        <w:rPr>
          <w:rFonts w:ascii="Arial" w:eastAsiaTheme="minorHAnsi" w:hAnsi="Arial" w:cs="Arial"/>
          <w:sz w:val="18"/>
          <w:szCs w:val="18"/>
        </w:rPr>
        <w:t xml:space="preserve">17-28% glass / 70% </w:t>
      </w:r>
      <w:proofErr w:type="spellStart"/>
      <w:r w:rsidRPr="006642C9">
        <w:rPr>
          <w:rFonts w:ascii="Arial" w:eastAsiaTheme="minorHAnsi" w:hAnsi="Arial" w:cs="Arial"/>
          <w:sz w:val="18"/>
          <w:szCs w:val="18"/>
        </w:rPr>
        <w:t>Aluminium</w:t>
      </w:r>
      <w:proofErr w:type="spellEnd"/>
    </w:p>
    <w:p w14:paraId="321EF280" w14:textId="77777777" w:rsidR="00FF168D" w:rsidRPr="006642C9" w:rsidRDefault="00FF168D" w:rsidP="00FF168D">
      <w:pPr>
        <w:contextualSpacing/>
        <w:rPr>
          <w:rFonts w:ascii="Arial" w:eastAsiaTheme="minorHAnsi" w:hAnsi="Arial" w:cs="Arial"/>
          <w:sz w:val="18"/>
          <w:szCs w:val="18"/>
        </w:rPr>
      </w:pPr>
      <w:r w:rsidRPr="006642C9">
        <w:rPr>
          <w:rFonts w:ascii="Arial" w:eastAsiaTheme="minorHAnsi" w:hAnsi="Arial" w:cs="Arial"/>
          <w:b/>
          <w:bCs/>
          <w:sz w:val="18"/>
          <w:szCs w:val="18"/>
        </w:rPr>
        <w:t>Content</w:t>
      </w:r>
      <w:r w:rsidRPr="006642C9">
        <w:rPr>
          <w:rFonts w:ascii="Arial" w:eastAsiaTheme="minorHAnsi" w:hAnsi="Arial" w:cs="Arial"/>
          <w:sz w:val="18"/>
          <w:szCs w:val="18"/>
        </w:rPr>
        <w:tab/>
      </w:r>
    </w:p>
    <w:p w14:paraId="6849D56A" w14:textId="77777777" w:rsidR="00FF168D" w:rsidRPr="006642C9" w:rsidRDefault="00FF168D" w:rsidP="00FF168D">
      <w:pPr>
        <w:contextualSpacing/>
        <w:rPr>
          <w:rFonts w:ascii="Arial" w:eastAsiaTheme="minorHAnsi" w:hAnsi="Arial" w:cs="Arial"/>
          <w:sz w:val="18"/>
          <w:szCs w:val="18"/>
        </w:rPr>
      </w:pPr>
    </w:p>
    <w:p w14:paraId="738D3732" w14:textId="77777777" w:rsidR="00FF168D" w:rsidRPr="006642C9" w:rsidRDefault="00FF168D" w:rsidP="00FF168D">
      <w:pPr>
        <w:contextualSpacing/>
        <w:rPr>
          <w:rFonts w:ascii="Arial" w:eastAsiaTheme="minorHAnsi" w:hAnsi="Arial" w:cs="Arial"/>
          <w:sz w:val="18"/>
          <w:szCs w:val="18"/>
        </w:rPr>
      </w:pPr>
      <w:r w:rsidRPr="006642C9">
        <w:rPr>
          <w:rFonts w:ascii="Arial" w:eastAsiaTheme="minorHAnsi" w:hAnsi="Arial" w:cs="Arial"/>
          <w:b/>
          <w:bCs/>
          <w:sz w:val="18"/>
          <w:szCs w:val="18"/>
        </w:rPr>
        <w:t>Recyclability</w:t>
      </w:r>
      <w:r w:rsidRPr="006642C9">
        <w:rPr>
          <w:rFonts w:ascii="Arial" w:eastAsiaTheme="minorHAnsi" w:hAnsi="Arial" w:cs="Arial"/>
          <w:sz w:val="18"/>
          <w:szCs w:val="18"/>
        </w:rPr>
        <w:tab/>
        <w:t xml:space="preserve">Up to 100% glass / 100% </w:t>
      </w:r>
      <w:proofErr w:type="spellStart"/>
      <w:r w:rsidRPr="006642C9">
        <w:rPr>
          <w:rFonts w:ascii="Arial" w:eastAsiaTheme="minorHAnsi" w:hAnsi="Arial" w:cs="Arial"/>
          <w:sz w:val="18"/>
          <w:szCs w:val="18"/>
        </w:rPr>
        <w:t>Aluminium</w:t>
      </w:r>
      <w:proofErr w:type="spellEnd"/>
    </w:p>
    <w:p w14:paraId="0B8B6464" w14:textId="77777777" w:rsidR="00FF168D" w:rsidRPr="006642C9" w:rsidRDefault="00FF168D" w:rsidP="00FF168D">
      <w:pPr>
        <w:spacing w:after="100" w:afterAutospacing="1"/>
        <w:contextualSpacing/>
        <w:rPr>
          <w:rFonts w:ascii="Arial" w:eastAsiaTheme="minorHAnsi" w:hAnsi="Arial" w:cs="Arial"/>
          <w:sz w:val="18"/>
          <w:szCs w:val="18"/>
        </w:rPr>
      </w:pPr>
    </w:p>
    <w:p w14:paraId="7D97011A" w14:textId="77777777" w:rsidR="00FF168D" w:rsidRPr="006642C9" w:rsidRDefault="00FF168D" w:rsidP="00FF168D">
      <w:pPr>
        <w:spacing w:after="100" w:afterAutospacing="1"/>
        <w:contextualSpacing/>
        <w:rPr>
          <w:rFonts w:ascii="Arial" w:eastAsiaTheme="minorHAnsi" w:hAnsi="Arial" w:cs="Arial"/>
          <w:b/>
          <w:bCs/>
          <w:sz w:val="18"/>
          <w:szCs w:val="18"/>
        </w:rPr>
      </w:pPr>
      <w:r w:rsidRPr="006642C9">
        <w:rPr>
          <w:rFonts w:ascii="Arial" w:eastAsiaTheme="minorHAnsi" w:hAnsi="Arial" w:cs="Arial"/>
          <w:b/>
          <w:bCs/>
          <w:sz w:val="18"/>
          <w:szCs w:val="18"/>
        </w:rPr>
        <w:t xml:space="preserve">Embodied </w:t>
      </w:r>
      <w:r w:rsidRPr="006642C9">
        <w:rPr>
          <w:rFonts w:ascii="Arial" w:eastAsiaTheme="minorHAnsi" w:hAnsi="Arial" w:cs="Arial"/>
          <w:b/>
          <w:bCs/>
          <w:sz w:val="18"/>
          <w:szCs w:val="18"/>
        </w:rPr>
        <w:tab/>
      </w:r>
      <w:r w:rsidRPr="006642C9">
        <w:rPr>
          <w:rFonts w:ascii="Arial" w:eastAsiaTheme="minorHAnsi" w:hAnsi="Arial" w:cs="Arial"/>
          <w:sz w:val="18"/>
          <w:szCs w:val="18"/>
        </w:rPr>
        <w:t>EPD in progress</w:t>
      </w:r>
    </w:p>
    <w:p w14:paraId="25124C2A" w14:textId="77777777" w:rsidR="00FF168D" w:rsidRPr="006642C9" w:rsidRDefault="00FF168D" w:rsidP="00FF168D">
      <w:pPr>
        <w:contextualSpacing/>
        <w:rPr>
          <w:rFonts w:ascii="Arial" w:eastAsiaTheme="minorHAnsi" w:hAnsi="Arial" w:cs="Arial"/>
          <w:sz w:val="18"/>
          <w:szCs w:val="18"/>
        </w:rPr>
      </w:pPr>
      <w:r w:rsidRPr="006642C9">
        <w:rPr>
          <w:rFonts w:ascii="Arial" w:eastAsiaTheme="minorHAnsi" w:hAnsi="Arial" w:cs="Arial"/>
          <w:b/>
          <w:bCs/>
          <w:sz w:val="18"/>
          <w:szCs w:val="18"/>
        </w:rPr>
        <w:t>Carbon</w:t>
      </w:r>
      <w:r w:rsidRPr="006642C9">
        <w:rPr>
          <w:rFonts w:ascii="Arial" w:eastAsiaTheme="minorHAnsi" w:hAnsi="Arial" w:cs="Arial"/>
          <w:sz w:val="18"/>
          <w:szCs w:val="18"/>
        </w:rPr>
        <w:tab/>
      </w:r>
    </w:p>
    <w:p w14:paraId="4A00BBB4" w14:textId="77777777" w:rsidR="00FF168D" w:rsidRPr="006642C9" w:rsidRDefault="00FF168D" w:rsidP="00FF168D">
      <w:pPr>
        <w:contextualSpacing/>
        <w:rPr>
          <w:rFonts w:ascii="Arial" w:eastAsiaTheme="minorHAnsi" w:hAnsi="Arial" w:cs="Arial"/>
          <w:sz w:val="14"/>
          <w:szCs w:val="14"/>
        </w:rPr>
      </w:pPr>
      <w:r w:rsidRPr="006642C9">
        <w:rPr>
          <w:rFonts w:ascii="Arial" w:eastAsiaTheme="minorHAnsi" w:hAnsi="Arial" w:cs="Arial"/>
          <w:sz w:val="18"/>
          <w:szCs w:val="18"/>
        </w:rPr>
        <w:tab/>
      </w:r>
    </w:p>
    <w:p w14:paraId="192DB711" w14:textId="77777777" w:rsidR="00FF168D" w:rsidRPr="006642C9" w:rsidRDefault="00FF168D" w:rsidP="00FF168D">
      <w:pPr>
        <w:contextualSpacing/>
        <w:rPr>
          <w:rFonts w:ascii="Arial" w:eastAsiaTheme="minorHAnsi" w:hAnsi="Arial" w:cs="Arial"/>
          <w:b/>
          <w:bCs/>
          <w:sz w:val="18"/>
          <w:szCs w:val="18"/>
        </w:rPr>
      </w:pPr>
      <w:r w:rsidRPr="006642C9">
        <w:rPr>
          <w:rFonts w:ascii="Arial" w:eastAsiaTheme="minorHAnsi" w:hAnsi="Arial" w:cs="Arial"/>
          <w:b/>
          <w:bCs/>
          <w:sz w:val="18"/>
          <w:szCs w:val="18"/>
        </w:rPr>
        <w:t xml:space="preserve">Red Listed </w:t>
      </w:r>
      <w:r w:rsidRPr="006642C9">
        <w:rPr>
          <w:rFonts w:ascii="Arial" w:eastAsiaTheme="minorHAnsi" w:hAnsi="Arial" w:cs="Arial"/>
          <w:b/>
          <w:bCs/>
          <w:sz w:val="18"/>
          <w:szCs w:val="18"/>
        </w:rPr>
        <w:tab/>
      </w:r>
      <w:r w:rsidRPr="006642C9">
        <w:rPr>
          <w:rFonts w:ascii="Arial" w:eastAsiaTheme="minorHAnsi" w:hAnsi="Arial" w:cs="Arial"/>
          <w:sz w:val="18"/>
          <w:szCs w:val="18"/>
        </w:rPr>
        <w:t>No substance on the “Candidate List of Substances of Very High Concern for</w:t>
      </w:r>
    </w:p>
    <w:p w14:paraId="09D4D661" w14:textId="77777777" w:rsidR="00FF168D" w:rsidRPr="006642C9" w:rsidRDefault="00FF168D" w:rsidP="00FF168D">
      <w:pPr>
        <w:ind w:left="1440" w:hanging="1440"/>
        <w:contextualSpacing/>
        <w:rPr>
          <w:rFonts w:ascii="Arial" w:eastAsiaTheme="minorHAnsi" w:hAnsi="Arial" w:cs="Arial"/>
          <w:sz w:val="18"/>
          <w:szCs w:val="18"/>
        </w:rPr>
      </w:pPr>
      <w:r w:rsidRPr="006642C9">
        <w:rPr>
          <w:rFonts w:ascii="Arial" w:eastAsiaTheme="minorHAnsi" w:hAnsi="Arial" w:cs="Arial"/>
          <w:b/>
          <w:bCs/>
          <w:sz w:val="18"/>
          <w:szCs w:val="18"/>
        </w:rPr>
        <w:t>Materials</w:t>
      </w:r>
      <w:r w:rsidRPr="006642C9">
        <w:rPr>
          <w:rFonts w:ascii="Arial" w:eastAsiaTheme="minorHAnsi" w:hAnsi="Arial" w:cs="Arial"/>
          <w:sz w:val="18"/>
          <w:szCs w:val="18"/>
        </w:rPr>
        <w:tab/>
      </w:r>
      <w:proofErr w:type="spellStart"/>
      <w:r w:rsidRPr="006642C9">
        <w:rPr>
          <w:rFonts w:ascii="Arial" w:eastAsiaTheme="minorHAnsi" w:hAnsi="Arial" w:cs="Arial"/>
          <w:sz w:val="18"/>
          <w:szCs w:val="18"/>
        </w:rPr>
        <w:t>authorisation</w:t>
      </w:r>
      <w:proofErr w:type="spellEnd"/>
      <w:r w:rsidRPr="006642C9">
        <w:rPr>
          <w:rFonts w:ascii="Arial" w:eastAsiaTheme="minorHAnsi" w:hAnsi="Arial" w:cs="Arial"/>
          <w:sz w:val="18"/>
          <w:szCs w:val="18"/>
        </w:rPr>
        <w:t>” derived under REACH is present either above the limits for registration with the European Chemicals Agency or in excess of 1 weight–% of the product.</w:t>
      </w:r>
    </w:p>
    <w:p w14:paraId="4530FA7D" w14:textId="77777777" w:rsidR="00FF168D" w:rsidRPr="006642C9" w:rsidRDefault="00FF168D" w:rsidP="00FF168D">
      <w:pPr>
        <w:ind w:left="1440" w:hanging="1440"/>
        <w:contextualSpacing/>
        <w:rPr>
          <w:rFonts w:ascii="Arial" w:eastAsiaTheme="minorHAnsi" w:hAnsi="Arial" w:cs="Arial"/>
          <w:sz w:val="14"/>
          <w:szCs w:val="14"/>
        </w:rPr>
      </w:pPr>
    </w:p>
    <w:p w14:paraId="0306708B" w14:textId="77777777" w:rsidR="00FF168D" w:rsidRPr="006642C9" w:rsidRDefault="00FF168D" w:rsidP="00FF168D">
      <w:pPr>
        <w:contextualSpacing/>
        <w:rPr>
          <w:rFonts w:ascii="Arial" w:eastAsiaTheme="minorHAnsi" w:hAnsi="Arial" w:cs="Arial"/>
          <w:b/>
          <w:bCs/>
          <w:sz w:val="18"/>
          <w:szCs w:val="18"/>
        </w:rPr>
      </w:pPr>
      <w:r w:rsidRPr="006642C9">
        <w:rPr>
          <w:rFonts w:ascii="Arial" w:eastAsiaTheme="minorHAnsi" w:hAnsi="Arial" w:cs="Arial"/>
          <w:b/>
          <w:bCs/>
          <w:sz w:val="18"/>
          <w:szCs w:val="18"/>
        </w:rPr>
        <w:t xml:space="preserve">Country Of </w:t>
      </w:r>
      <w:r w:rsidRPr="006642C9">
        <w:rPr>
          <w:rFonts w:ascii="Arial" w:eastAsiaTheme="minorHAnsi" w:hAnsi="Arial" w:cs="Arial"/>
          <w:b/>
          <w:bCs/>
          <w:sz w:val="18"/>
          <w:szCs w:val="18"/>
        </w:rPr>
        <w:tab/>
      </w:r>
      <w:r w:rsidRPr="006642C9">
        <w:rPr>
          <w:rFonts w:ascii="Arial" w:eastAsiaTheme="minorHAnsi" w:hAnsi="Arial" w:cs="Arial"/>
          <w:sz w:val="18"/>
          <w:szCs w:val="18"/>
        </w:rPr>
        <w:t>UK</w:t>
      </w:r>
    </w:p>
    <w:p w14:paraId="291843E3" w14:textId="77777777" w:rsidR="00FF168D" w:rsidRPr="006642C9" w:rsidRDefault="00FF168D" w:rsidP="00FF168D">
      <w:pPr>
        <w:contextualSpacing/>
        <w:rPr>
          <w:rFonts w:ascii="Arial" w:eastAsiaTheme="minorHAnsi" w:hAnsi="Arial" w:cs="Arial"/>
          <w:sz w:val="18"/>
          <w:szCs w:val="18"/>
        </w:rPr>
      </w:pPr>
      <w:r w:rsidRPr="006642C9">
        <w:rPr>
          <w:rFonts w:ascii="Arial" w:eastAsiaTheme="minorHAnsi" w:hAnsi="Arial" w:cs="Arial"/>
          <w:b/>
          <w:bCs/>
          <w:sz w:val="18"/>
          <w:szCs w:val="18"/>
        </w:rPr>
        <w:t>Origin</w:t>
      </w:r>
      <w:r w:rsidRPr="006642C9">
        <w:rPr>
          <w:rFonts w:ascii="Arial" w:eastAsiaTheme="minorHAnsi" w:hAnsi="Arial" w:cs="Arial"/>
          <w:sz w:val="18"/>
          <w:szCs w:val="18"/>
        </w:rPr>
        <w:tab/>
      </w:r>
      <w:r w:rsidRPr="006642C9">
        <w:rPr>
          <w:rFonts w:ascii="Arial" w:eastAsiaTheme="minorHAnsi" w:hAnsi="Arial" w:cs="Arial"/>
          <w:sz w:val="18"/>
          <w:szCs w:val="18"/>
        </w:rPr>
        <w:tab/>
      </w:r>
    </w:p>
    <w:p w14:paraId="22F12892" w14:textId="77777777" w:rsidR="00FF168D" w:rsidRPr="006642C9" w:rsidRDefault="00FF168D" w:rsidP="00FF168D">
      <w:pPr>
        <w:contextualSpacing/>
        <w:rPr>
          <w:rFonts w:ascii="Arial" w:eastAsiaTheme="minorHAnsi" w:hAnsi="Arial" w:cs="Arial"/>
          <w:sz w:val="14"/>
          <w:szCs w:val="14"/>
        </w:rPr>
      </w:pPr>
    </w:p>
    <w:p w14:paraId="18AE3000" w14:textId="77777777" w:rsidR="00FF168D" w:rsidRPr="006642C9" w:rsidRDefault="00FF168D" w:rsidP="00FF168D">
      <w:pPr>
        <w:contextualSpacing/>
        <w:rPr>
          <w:rFonts w:ascii="Arial" w:eastAsiaTheme="minorHAnsi" w:hAnsi="Arial" w:cs="Arial"/>
          <w:sz w:val="18"/>
          <w:szCs w:val="18"/>
          <w:u w:val="single"/>
        </w:rPr>
      </w:pPr>
      <w:proofErr w:type="spellStart"/>
      <w:r w:rsidRPr="006642C9">
        <w:rPr>
          <w:rFonts w:ascii="Arial" w:eastAsiaTheme="minorHAnsi" w:hAnsi="Arial" w:cs="Arial"/>
          <w:b/>
          <w:bCs/>
          <w:sz w:val="18"/>
          <w:szCs w:val="18"/>
          <w:u w:val="single"/>
        </w:rPr>
        <w:t>NBS_Data</w:t>
      </w:r>
      <w:proofErr w:type="spellEnd"/>
    </w:p>
    <w:p w14:paraId="6D7423FF" w14:textId="65A58156" w:rsidR="00FF168D" w:rsidRPr="006642C9" w:rsidRDefault="00FF168D" w:rsidP="00FF168D">
      <w:pPr>
        <w:contextualSpacing/>
        <w:rPr>
          <w:rFonts w:ascii="Arial" w:eastAsiaTheme="minorHAnsi" w:hAnsi="Arial" w:cs="Arial"/>
          <w:sz w:val="18"/>
          <w:szCs w:val="18"/>
        </w:rPr>
      </w:pPr>
      <w:r w:rsidRPr="006642C9">
        <w:rPr>
          <w:rFonts w:ascii="Arial" w:eastAsiaTheme="minorHAnsi" w:hAnsi="Arial" w:cs="Arial"/>
          <w:b/>
          <w:bCs/>
          <w:sz w:val="18"/>
          <w:szCs w:val="18"/>
        </w:rPr>
        <w:t xml:space="preserve">System </w:t>
      </w:r>
      <w:r w:rsidRPr="006642C9">
        <w:rPr>
          <w:rFonts w:ascii="Arial" w:eastAsiaTheme="minorHAnsi" w:hAnsi="Arial" w:cs="Arial"/>
          <w:b/>
          <w:bCs/>
          <w:sz w:val="18"/>
          <w:szCs w:val="18"/>
        </w:rPr>
        <w:tab/>
      </w:r>
      <w:r w:rsidRPr="006642C9">
        <w:rPr>
          <w:rFonts w:ascii="Arial" w:eastAsiaTheme="minorHAnsi" w:hAnsi="Arial" w:cs="Arial"/>
          <w:b/>
          <w:bCs/>
          <w:sz w:val="18"/>
          <w:szCs w:val="18"/>
        </w:rPr>
        <w:tab/>
      </w:r>
      <w:bookmarkStart w:id="3" w:name="_Hlk84853366"/>
      <w:r w:rsidRPr="006642C9">
        <w:rPr>
          <w:rFonts w:ascii="Arial" w:eastAsiaTheme="minorHAnsi" w:hAnsi="Arial" w:cs="Arial"/>
          <w:b/>
          <w:bCs/>
          <w:sz w:val="18"/>
          <w:szCs w:val="18"/>
        </w:rPr>
        <w:t xml:space="preserve"> </w:t>
      </w:r>
    </w:p>
    <w:p w14:paraId="26238FC0" w14:textId="77777777" w:rsidR="0022264B" w:rsidRPr="00B03E4E" w:rsidRDefault="00FF168D" w:rsidP="0022264B">
      <w:pPr>
        <w:ind w:right="-471"/>
        <w:rPr>
          <w:rFonts w:ascii="Arial" w:hAnsi="Arial" w:cs="Arial"/>
          <w:sz w:val="18"/>
          <w:szCs w:val="18"/>
        </w:rPr>
      </w:pPr>
      <w:r w:rsidRPr="006642C9">
        <w:rPr>
          <w:rFonts w:ascii="Arial" w:eastAsiaTheme="minorHAnsi" w:hAnsi="Arial" w:cs="Arial"/>
          <w:b/>
          <w:bCs/>
          <w:sz w:val="18"/>
          <w:szCs w:val="18"/>
        </w:rPr>
        <w:t>Manufacturer</w:t>
      </w:r>
      <w:r w:rsidRPr="006642C9">
        <w:rPr>
          <w:rFonts w:ascii="Arial" w:eastAsiaTheme="minorHAnsi" w:hAnsi="Arial" w:cs="Arial"/>
          <w:sz w:val="18"/>
          <w:szCs w:val="18"/>
        </w:rPr>
        <w:tab/>
      </w:r>
      <w:bookmarkStart w:id="4" w:name="_Hlk65037330"/>
      <w:bookmarkStart w:id="5" w:name="_Hlk12335197"/>
      <w:r w:rsidR="0022264B" w:rsidRPr="00B03E4E">
        <w:rPr>
          <w:rFonts w:ascii="Arial" w:hAnsi="Arial" w:cs="Arial"/>
          <w:sz w:val="18"/>
          <w:szCs w:val="18"/>
        </w:rPr>
        <w:t>Radii</w:t>
      </w:r>
    </w:p>
    <w:p w14:paraId="3D4E77D7" w14:textId="77777777" w:rsidR="0022264B" w:rsidRPr="00B03E4E" w:rsidRDefault="0022264B" w:rsidP="0022264B">
      <w:pPr>
        <w:ind w:left="720" w:right="-471" w:firstLine="720"/>
        <w:rPr>
          <w:rFonts w:ascii="Arial" w:hAnsi="Arial" w:cs="Arial"/>
          <w:sz w:val="18"/>
          <w:szCs w:val="18"/>
        </w:rPr>
      </w:pPr>
      <w:r w:rsidRPr="00B03E4E">
        <w:rPr>
          <w:rFonts w:ascii="Arial" w:hAnsi="Arial" w:cs="Arial"/>
          <w:sz w:val="18"/>
          <w:szCs w:val="18"/>
        </w:rPr>
        <w:t xml:space="preserve">31 </w:t>
      </w:r>
      <w:proofErr w:type="spellStart"/>
      <w:r w:rsidRPr="00B03E4E">
        <w:rPr>
          <w:rFonts w:ascii="Arial" w:hAnsi="Arial" w:cs="Arial"/>
          <w:sz w:val="18"/>
          <w:szCs w:val="18"/>
        </w:rPr>
        <w:t>Harbour</w:t>
      </w:r>
      <w:proofErr w:type="spellEnd"/>
      <w:r w:rsidRPr="00B03E4E">
        <w:rPr>
          <w:rFonts w:ascii="Arial" w:hAnsi="Arial" w:cs="Arial"/>
          <w:sz w:val="18"/>
          <w:szCs w:val="18"/>
        </w:rPr>
        <w:t xml:space="preserve"> Exchange Square</w:t>
      </w:r>
    </w:p>
    <w:p w14:paraId="06584AB3" w14:textId="77777777" w:rsidR="0022264B" w:rsidRPr="00B03E4E" w:rsidRDefault="0022264B" w:rsidP="0022264B">
      <w:pPr>
        <w:ind w:left="720" w:right="-471" w:firstLine="720"/>
        <w:rPr>
          <w:rFonts w:ascii="Arial" w:hAnsi="Arial" w:cs="Arial"/>
          <w:sz w:val="18"/>
          <w:szCs w:val="18"/>
        </w:rPr>
      </w:pPr>
      <w:r w:rsidRPr="00B03E4E">
        <w:rPr>
          <w:rFonts w:ascii="Arial" w:hAnsi="Arial" w:cs="Arial"/>
          <w:sz w:val="18"/>
          <w:szCs w:val="18"/>
        </w:rPr>
        <w:t>Canary Wharf London E14 9GE UK</w:t>
      </w:r>
    </w:p>
    <w:p w14:paraId="04367578" w14:textId="77777777" w:rsidR="0022264B" w:rsidRPr="00B03E4E" w:rsidRDefault="0022264B" w:rsidP="0022264B">
      <w:pPr>
        <w:ind w:left="720" w:right="-471" w:firstLine="720"/>
        <w:rPr>
          <w:rFonts w:ascii="Arial" w:hAnsi="Arial" w:cs="Arial"/>
          <w:sz w:val="18"/>
          <w:szCs w:val="18"/>
        </w:rPr>
      </w:pPr>
      <w:r w:rsidRPr="00B03E4E">
        <w:rPr>
          <w:rFonts w:ascii="Arial" w:hAnsi="Arial" w:cs="Arial"/>
          <w:sz w:val="18"/>
          <w:szCs w:val="18"/>
        </w:rPr>
        <w:t>T. 020 7952 4830</w:t>
      </w:r>
    </w:p>
    <w:p w14:paraId="3845382A" w14:textId="77777777" w:rsidR="0022264B" w:rsidRPr="00B03E4E" w:rsidRDefault="0022264B" w:rsidP="0022264B">
      <w:pPr>
        <w:ind w:left="720" w:right="-471" w:firstLine="720"/>
        <w:rPr>
          <w:rFonts w:ascii="Arial" w:hAnsi="Arial" w:cs="Arial"/>
          <w:sz w:val="18"/>
          <w:szCs w:val="18"/>
        </w:rPr>
      </w:pPr>
      <w:r w:rsidRPr="00B03E4E">
        <w:rPr>
          <w:rFonts w:ascii="Arial" w:hAnsi="Arial" w:cs="Arial"/>
          <w:sz w:val="18"/>
          <w:szCs w:val="18"/>
        </w:rPr>
        <w:t>E. info@radiipartitioning.com</w:t>
      </w:r>
    </w:p>
    <w:p w14:paraId="6F57A8C5" w14:textId="5288663E" w:rsidR="00FF168D" w:rsidRPr="006642C9" w:rsidRDefault="00FF168D" w:rsidP="0022264B">
      <w:pPr>
        <w:ind w:right="-471"/>
        <w:rPr>
          <w:rFonts w:ascii="Arial" w:eastAsiaTheme="minorHAnsi" w:hAnsi="Arial" w:cs="Arial"/>
          <w:sz w:val="20"/>
          <w:szCs w:val="20"/>
          <w:lang w:val="en-GB"/>
        </w:rPr>
      </w:pPr>
      <w:r w:rsidRPr="006642C9">
        <w:rPr>
          <w:rFonts w:ascii="Arial" w:eastAsiaTheme="minorHAnsi" w:hAnsi="Arial" w:cs="Arial"/>
          <w:sz w:val="18"/>
          <w:szCs w:val="18"/>
          <w:lang w:val="en-GB"/>
        </w:rPr>
        <w:t xml:space="preserve"> </w:t>
      </w:r>
      <w:bookmarkEnd w:id="3"/>
    </w:p>
    <w:bookmarkEnd w:id="4"/>
    <w:bookmarkEnd w:id="5"/>
    <w:p w14:paraId="10F28980" w14:textId="77777777" w:rsidR="00FF168D" w:rsidRPr="006642C9" w:rsidRDefault="00FF168D" w:rsidP="00FF168D">
      <w:pPr>
        <w:contextualSpacing/>
        <w:rPr>
          <w:rFonts w:ascii="Arial" w:eastAsiaTheme="minorHAnsi" w:hAnsi="Arial" w:cs="Arial"/>
          <w:sz w:val="18"/>
          <w:szCs w:val="18"/>
        </w:rPr>
      </w:pPr>
    </w:p>
    <w:p w14:paraId="4391B7C3" w14:textId="77777777" w:rsidR="00FF168D" w:rsidRPr="006642C9" w:rsidRDefault="00FF168D" w:rsidP="00FF168D">
      <w:pPr>
        <w:ind w:left="1440" w:hanging="1440"/>
        <w:contextualSpacing/>
        <w:rPr>
          <w:rFonts w:ascii="Arial" w:eastAsiaTheme="minorHAnsi" w:hAnsi="Arial" w:cs="Arial"/>
          <w:sz w:val="18"/>
          <w:szCs w:val="18"/>
        </w:rPr>
      </w:pPr>
      <w:bookmarkStart w:id="6" w:name="_Hlk65208998"/>
      <w:r w:rsidRPr="006642C9">
        <w:rPr>
          <w:rFonts w:ascii="Arial" w:eastAsiaTheme="minorHAnsi" w:hAnsi="Arial" w:cs="Arial"/>
          <w:b/>
          <w:bCs/>
          <w:sz w:val="18"/>
          <w:szCs w:val="18"/>
        </w:rPr>
        <w:t xml:space="preserve">Performance </w:t>
      </w:r>
      <w:r w:rsidRPr="006642C9">
        <w:rPr>
          <w:rFonts w:ascii="Arial" w:eastAsiaTheme="minorHAnsi" w:hAnsi="Arial" w:cs="Arial"/>
          <w:b/>
          <w:bCs/>
          <w:sz w:val="18"/>
          <w:szCs w:val="18"/>
        </w:rPr>
        <w:tab/>
      </w:r>
      <w:r w:rsidRPr="006642C9">
        <w:rPr>
          <w:rFonts w:ascii="Arial" w:eastAsiaTheme="minorHAnsi" w:hAnsi="Arial" w:cs="Arial"/>
          <w:sz w:val="18"/>
          <w:szCs w:val="18"/>
        </w:rPr>
        <w:t>To comply to</w:t>
      </w:r>
      <w:r w:rsidRPr="006642C9">
        <w:rPr>
          <w:rFonts w:ascii="Arial" w:eastAsiaTheme="minorHAnsi" w:hAnsi="Arial" w:cs="Arial"/>
          <w:b/>
          <w:bCs/>
          <w:sz w:val="18"/>
          <w:szCs w:val="18"/>
        </w:rPr>
        <w:t xml:space="preserve"> </w:t>
      </w:r>
      <w:r w:rsidRPr="006642C9">
        <w:rPr>
          <w:rFonts w:ascii="Arial" w:hAnsi="Arial" w:cs="Arial"/>
          <w:bCs/>
          <w:sz w:val="18"/>
          <w:szCs w:val="18"/>
        </w:rPr>
        <w:t>EN ISO 10140-2 and ISO 717-1:</w:t>
      </w:r>
      <w:r w:rsidRPr="006642C9">
        <w:rPr>
          <w:rFonts w:ascii="Arial" w:hAnsi="Arial" w:cs="Arial"/>
          <w:b/>
          <w:sz w:val="18"/>
          <w:szCs w:val="18"/>
        </w:rPr>
        <w:t xml:space="preserve"> </w:t>
      </w:r>
      <w:r w:rsidRPr="006642C9">
        <w:rPr>
          <w:rFonts w:ascii="Arial" w:eastAsiaTheme="minorHAnsi" w:hAnsi="Arial" w:cs="Arial"/>
          <w:sz w:val="18"/>
          <w:szCs w:val="18"/>
        </w:rPr>
        <w:t>Acoustics vary according to framework/glazing</w:t>
      </w:r>
    </w:p>
    <w:p w14:paraId="48437986" w14:textId="77777777" w:rsidR="00FF168D" w:rsidRPr="006642C9" w:rsidRDefault="00FF168D" w:rsidP="00FF168D">
      <w:pPr>
        <w:ind w:left="1440" w:hanging="1440"/>
        <w:contextualSpacing/>
        <w:rPr>
          <w:rFonts w:ascii="Arial" w:eastAsiaTheme="minorHAnsi" w:hAnsi="Arial" w:cs="Arial"/>
          <w:sz w:val="18"/>
          <w:szCs w:val="18"/>
        </w:rPr>
      </w:pPr>
      <w:r w:rsidRPr="006642C9">
        <w:rPr>
          <w:rFonts w:ascii="Arial" w:eastAsiaTheme="minorHAnsi" w:hAnsi="Arial" w:cs="Arial"/>
          <w:b/>
          <w:bCs/>
          <w:sz w:val="18"/>
          <w:szCs w:val="18"/>
        </w:rPr>
        <w:t>Acoustic</w:t>
      </w:r>
      <w:r w:rsidRPr="006642C9">
        <w:rPr>
          <w:rFonts w:ascii="Arial" w:eastAsiaTheme="minorHAnsi" w:hAnsi="Arial" w:cs="Arial"/>
          <w:sz w:val="18"/>
          <w:szCs w:val="18"/>
        </w:rPr>
        <w:t xml:space="preserve"> </w:t>
      </w:r>
      <w:r w:rsidRPr="006642C9">
        <w:rPr>
          <w:rFonts w:ascii="Arial" w:eastAsiaTheme="minorHAnsi" w:hAnsi="Arial" w:cs="Arial"/>
          <w:sz w:val="18"/>
          <w:szCs w:val="18"/>
        </w:rPr>
        <w:tab/>
        <w:t>options subject to further design development</w:t>
      </w:r>
    </w:p>
    <w:p w14:paraId="5F99E0AB" w14:textId="0BD32922" w:rsidR="00FF168D" w:rsidRPr="00FF168D" w:rsidRDefault="00FF168D" w:rsidP="00FF168D">
      <w:pPr>
        <w:ind w:left="1440"/>
        <w:contextualSpacing/>
        <w:rPr>
          <w:rFonts w:ascii="Arial" w:eastAsiaTheme="minorHAnsi" w:hAnsi="Arial" w:cs="Arial"/>
          <w:color w:val="FF0000"/>
          <w:sz w:val="18"/>
          <w:szCs w:val="18"/>
        </w:rPr>
      </w:pPr>
      <w:bookmarkStart w:id="7" w:name="_Hlk84746335"/>
      <w:bookmarkEnd w:id="6"/>
      <w:r w:rsidRPr="00FF168D">
        <w:rPr>
          <w:rFonts w:ascii="Arial" w:eastAsiaTheme="minorHAnsi" w:hAnsi="Arial" w:cs="Arial"/>
          <w:color w:val="FF0000"/>
          <w:sz w:val="18"/>
          <w:szCs w:val="18"/>
        </w:rPr>
        <w:t xml:space="preserve">dB </w:t>
      </w:r>
      <w:proofErr w:type="spellStart"/>
      <w:r w:rsidRPr="00FF168D">
        <w:rPr>
          <w:rFonts w:ascii="Arial" w:eastAsiaTheme="minorHAnsi" w:hAnsi="Arial" w:cs="Arial"/>
          <w:color w:val="FF0000"/>
          <w:sz w:val="18"/>
          <w:szCs w:val="18"/>
        </w:rPr>
        <w:t>Rw</w:t>
      </w:r>
      <w:proofErr w:type="spellEnd"/>
    </w:p>
    <w:bookmarkEnd w:id="7"/>
    <w:p w14:paraId="2D4CFBE7" w14:textId="77777777" w:rsidR="00FF168D" w:rsidRPr="006642C9" w:rsidRDefault="00FF168D" w:rsidP="00FF168D">
      <w:pPr>
        <w:contextualSpacing/>
        <w:rPr>
          <w:rFonts w:ascii="Arial" w:eastAsiaTheme="minorHAnsi" w:hAnsi="Arial" w:cs="Arial"/>
          <w:sz w:val="14"/>
          <w:szCs w:val="14"/>
        </w:rPr>
      </w:pPr>
    </w:p>
    <w:p w14:paraId="7D68A973" w14:textId="276F9A37" w:rsidR="00FF168D" w:rsidRPr="006642C9" w:rsidRDefault="00FF168D" w:rsidP="00FF168D">
      <w:pPr>
        <w:contextualSpacing/>
        <w:rPr>
          <w:rFonts w:ascii="Arial" w:eastAsiaTheme="minorHAnsi" w:hAnsi="Arial" w:cs="Arial"/>
          <w:b/>
          <w:bCs/>
          <w:sz w:val="18"/>
          <w:szCs w:val="18"/>
        </w:rPr>
      </w:pPr>
      <w:r w:rsidRPr="006642C9">
        <w:rPr>
          <w:rFonts w:ascii="Arial" w:eastAsiaTheme="minorHAnsi" w:hAnsi="Arial" w:cs="Arial"/>
          <w:b/>
          <w:bCs/>
          <w:sz w:val="18"/>
          <w:szCs w:val="18"/>
        </w:rPr>
        <w:t xml:space="preserve">Panel </w:t>
      </w:r>
      <w:r w:rsidRPr="006642C9">
        <w:rPr>
          <w:rFonts w:ascii="Arial" w:eastAsiaTheme="minorHAnsi" w:hAnsi="Arial" w:cs="Arial"/>
          <w:b/>
          <w:bCs/>
          <w:sz w:val="18"/>
          <w:szCs w:val="18"/>
        </w:rPr>
        <w:tab/>
      </w:r>
      <w:r w:rsidRPr="006642C9">
        <w:rPr>
          <w:rFonts w:ascii="Arial" w:eastAsiaTheme="minorHAnsi" w:hAnsi="Arial" w:cs="Arial"/>
          <w:b/>
          <w:bCs/>
          <w:sz w:val="18"/>
          <w:szCs w:val="18"/>
        </w:rPr>
        <w:tab/>
      </w:r>
      <w:r w:rsidRPr="006642C9">
        <w:rPr>
          <w:rFonts w:ascii="Arial" w:eastAsiaTheme="minorHAnsi" w:hAnsi="Arial" w:cs="Arial"/>
          <w:sz w:val="18"/>
          <w:szCs w:val="18"/>
        </w:rPr>
        <w:t xml:space="preserve">Framed </w:t>
      </w:r>
      <w:r>
        <w:rPr>
          <w:rFonts w:ascii="Arial" w:eastAsiaTheme="minorHAnsi" w:hAnsi="Arial" w:cs="Arial"/>
          <w:sz w:val="18"/>
          <w:szCs w:val="18"/>
        </w:rPr>
        <w:t>solid/</w:t>
      </w:r>
      <w:r w:rsidRPr="006642C9">
        <w:rPr>
          <w:rFonts w:ascii="Arial" w:eastAsiaTheme="minorHAnsi" w:hAnsi="Arial" w:cs="Arial"/>
          <w:sz w:val="18"/>
          <w:szCs w:val="18"/>
        </w:rPr>
        <w:t>gla</w:t>
      </w:r>
      <w:r>
        <w:rPr>
          <w:rFonts w:ascii="Arial" w:eastAsiaTheme="minorHAnsi" w:hAnsi="Arial" w:cs="Arial"/>
          <w:sz w:val="18"/>
          <w:szCs w:val="18"/>
        </w:rPr>
        <w:t xml:space="preserve">zed system </w:t>
      </w:r>
    </w:p>
    <w:p w14:paraId="3339AD7E" w14:textId="77777777" w:rsidR="00FF168D" w:rsidRPr="006642C9" w:rsidRDefault="00FF168D" w:rsidP="00FF168D">
      <w:pPr>
        <w:contextualSpacing/>
        <w:rPr>
          <w:rFonts w:ascii="Arial" w:eastAsiaTheme="minorHAnsi" w:hAnsi="Arial" w:cs="Arial"/>
          <w:sz w:val="18"/>
          <w:szCs w:val="18"/>
        </w:rPr>
      </w:pPr>
      <w:r w:rsidRPr="006642C9">
        <w:rPr>
          <w:rFonts w:ascii="Arial" w:eastAsiaTheme="minorHAnsi" w:hAnsi="Arial" w:cs="Arial"/>
          <w:b/>
          <w:bCs/>
          <w:sz w:val="18"/>
          <w:szCs w:val="18"/>
        </w:rPr>
        <w:t>Partitioning</w:t>
      </w:r>
      <w:r w:rsidRPr="006642C9">
        <w:rPr>
          <w:rFonts w:ascii="Arial" w:eastAsiaTheme="minorHAnsi" w:hAnsi="Arial" w:cs="Arial"/>
          <w:b/>
          <w:bCs/>
          <w:sz w:val="18"/>
          <w:szCs w:val="18"/>
        </w:rPr>
        <w:tab/>
      </w:r>
    </w:p>
    <w:p w14:paraId="46C19968" w14:textId="77777777" w:rsidR="00FF168D" w:rsidRPr="006642C9" w:rsidRDefault="00FF168D" w:rsidP="00FF168D">
      <w:pPr>
        <w:contextualSpacing/>
        <w:rPr>
          <w:rFonts w:ascii="Arial" w:eastAsiaTheme="minorHAnsi" w:hAnsi="Arial" w:cs="Arial"/>
          <w:sz w:val="12"/>
          <w:szCs w:val="12"/>
        </w:rPr>
      </w:pPr>
    </w:p>
    <w:p w14:paraId="0C27146F" w14:textId="77777777" w:rsidR="00FF168D" w:rsidRPr="006642C9" w:rsidRDefault="00FF168D" w:rsidP="00FF168D">
      <w:pPr>
        <w:spacing w:after="100" w:afterAutospacing="1"/>
        <w:contextualSpacing/>
        <w:rPr>
          <w:rFonts w:ascii="Arial" w:eastAsiaTheme="minorHAnsi" w:hAnsi="Arial" w:cs="Arial"/>
          <w:sz w:val="18"/>
          <w:szCs w:val="18"/>
        </w:rPr>
      </w:pPr>
      <w:r w:rsidRPr="006642C9">
        <w:rPr>
          <w:rFonts w:ascii="Arial" w:eastAsiaTheme="minorHAnsi" w:hAnsi="Arial" w:cs="Arial"/>
          <w:b/>
          <w:bCs/>
          <w:sz w:val="18"/>
          <w:szCs w:val="18"/>
        </w:rPr>
        <w:t>Fasteners</w:t>
      </w:r>
      <w:r w:rsidRPr="006642C9">
        <w:rPr>
          <w:rFonts w:ascii="Arial" w:eastAsiaTheme="minorHAnsi" w:hAnsi="Arial" w:cs="Arial"/>
          <w:sz w:val="18"/>
          <w:szCs w:val="18"/>
        </w:rPr>
        <w:tab/>
        <w:t>To manufacturers specification, type, length and frequency to suit substrates</w:t>
      </w:r>
    </w:p>
    <w:p w14:paraId="4F086EB8" w14:textId="77777777" w:rsidR="00FF168D" w:rsidRDefault="00FF168D" w:rsidP="00FF168D">
      <w:pPr>
        <w:spacing w:after="100" w:afterAutospacing="1"/>
        <w:contextualSpacing/>
        <w:rPr>
          <w:rFonts w:ascii="Arial" w:eastAsiaTheme="minorHAnsi" w:hAnsi="Arial" w:cs="Arial"/>
          <w:b/>
          <w:bCs/>
          <w:sz w:val="18"/>
          <w:szCs w:val="18"/>
        </w:rPr>
      </w:pPr>
    </w:p>
    <w:p w14:paraId="208AD7A5" w14:textId="118C60BD" w:rsidR="00FF168D" w:rsidRPr="00FF168D" w:rsidRDefault="00FF168D" w:rsidP="00FF168D">
      <w:pPr>
        <w:spacing w:after="100" w:afterAutospacing="1"/>
        <w:contextualSpacing/>
        <w:rPr>
          <w:rFonts w:ascii="Arial" w:eastAsiaTheme="minorHAnsi" w:hAnsi="Arial" w:cs="Arial"/>
          <w:b/>
          <w:bCs/>
          <w:sz w:val="18"/>
          <w:szCs w:val="18"/>
        </w:rPr>
      </w:pPr>
      <w:r w:rsidRPr="006642C9">
        <w:rPr>
          <w:rFonts w:ascii="Arial" w:eastAsiaTheme="minorHAnsi" w:hAnsi="Arial" w:cs="Arial"/>
          <w:b/>
          <w:bCs/>
          <w:sz w:val="18"/>
          <w:szCs w:val="18"/>
        </w:rPr>
        <w:t xml:space="preserve">Joint </w:t>
      </w:r>
    </w:p>
    <w:p w14:paraId="097FA57E" w14:textId="2E07FEAC" w:rsidR="00FF168D" w:rsidRPr="006642C9" w:rsidRDefault="00FF168D" w:rsidP="00FF168D">
      <w:pPr>
        <w:contextualSpacing/>
        <w:rPr>
          <w:rFonts w:ascii="Arial" w:eastAsiaTheme="minorHAnsi" w:hAnsi="Arial" w:cs="Arial"/>
          <w:sz w:val="18"/>
          <w:szCs w:val="18"/>
        </w:rPr>
      </w:pPr>
      <w:r w:rsidRPr="006642C9">
        <w:rPr>
          <w:rFonts w:ascii="Arial" w:eastAsiaTheme="minorHAnsi" w:hAnsi="Arial" w:cs="Arial"/>
          <w:b/>
          <w:bCs/>
          <w:sz w:val="18"/>
          <w:szCs w:val="18"/>
        </w:rPr>
        <w:t>Treatment</w:t>
      </w:r>
      <w:r w:rsidRPr="006642C9">
        <w:rPr>
          <w:rFonts w:ascii="Arial" w:eastAsiaTheme="minorHAnsi" w:hAnsi="Arial" w:cs="Arial"/>
          <w:sz w:val="18"/>
          <w:szCs w:val="18"/>
        </w:rPr>
        <w:tab/>
      </w:r>
      <w:r>
        <w:rPr>
          <w:rFonts w:ascii="Arial" w:eastAsiaTheme="minorHAnsi" w:hAnsi="Arial" w:cs="Arial"/>
          <w:sz w:val="18"/>
          <w:szCs w:val="18"/>
        </w:rPr>
        <w:t xml:space="preserve">3mm Shadow-gap to panel joints </w:t>
      </w:r>
      <w:r w:rsidRPr="006642C9">
        <w:rPr>
          <w:rFonts w:ascii="Arial" w:eastAsiaTheme="minorHAnsi" w:hAnsi="Arial" w:cs="Arial"/>
          <w:sz w:val="18"/>
          <w:szCs w:val="18"/>
        </w:rPr>
        <w:t xml:space="preserve"> </w:t>
      </w:r>
    </w:p>
    <w:p w14:paraId="00FC905E" w14:textId="77777777" w:rsidR="00FF168D" w:rsidRPr="006642C9" w:rsidRDefault="00FF168D" w:rsidP="00FF168D">
      <w:pPr>
        <w:contextualSpacing/>
        <w:rPr>
          <w:rFonts w:ascii="Arial" w:eastAsiaTheme="minorHAnsi" w:hAnsi="Arial" w:cs="Arial"/>
          <w:sz w:val="14"/>
          <w:szCs w:val="14"/>
        </w:rPr>
      </w:pPr>
    </w:p>
    <w:p w14:paraId="743B2576" w14:textId="375A3573" w:rsidR="00FF168D" w:rsidRPr="006642C9" w:rsidRDefault="00FF168D" w:rsidP="00FF168D">
      <w:pPr>
        <w:spacing w:after="100" w:afterAutospacing="1"/>
        <w:contextualSpacing/>
        <w:rPr>
          <w:rFonts w:ascii="Arial" w:eastAsiaTheme="minorHAnsi" w:hAnsi="Arial" w:cs="Arial"/>
          <w:sz w:val="18"/>
          <w:szCs w:val="18"/>
        </w:rPr>
      </w:pPr>
      <w:r w:rsidRPr="006642C9">
        <w:rPr>
          <w:rFonts w:ascii="Arial" w:eastAsiaTheme="minorHAnsi" w:hAnsi="Arial" w:cs="Arial"/>
          <w:b/>
          <w:bCs/>
          <w:sz w:val="18"/>
          <w:szCs w:val="18"/>
        </w:rPr>
        <w:t>Joint Finish</w:t>
      </w:r>
      <w:r w:rsidRPr="006642C9">
        <w:rPr>
          <w:rFonts w:ascii="Arial" w:eastAsiaTheme="minorHAnsi" w:hAnsi="Arial" w:cs="Arial"/>
          <w:sz w:val="18"/>
          <w:szCs w:val="18"/>
        </w:rPr>
        <w:tab/>
      </w:r>
      <w:r w:rsidR="008B6B62">
        <w:rPr>
          <w:rFonts w:ascii="Arial" w:eastAsiaTheme="minorHAnsi" w:hAnsi="Arial" w:cs="Arial"/>
          <w:sz w:val="18"/>
          <w:szCs w:val="18"/>
        </w:rPr>
        <w:t xml:space="preserve">Acoustic Seal </w:t>
      </w:r>
    </w:p>
    <w:p w14:paraId="5D65B897" w14:textId="77777777" w:rsidR="008B6B62" w:rsidRDefault="008B6B62" w:rsidP="00FF168D">
      <w:pPr>
        <w:spacing w:after="100" w:afterAutospacing="1"/>
        <w:contextualSpacing/>
        <w:rPr>
          <w:rFonts w:ascii="Arial" w:eastAsiaTheme="minorHAnsi" w:hAnsi="Arial" w:cs="Arial"/>
          <w:b/>
          <w:bCs/>
          <w:sz w:val="18"/>
          <w:szCs w:val="18"/>
        </w:rPr>
      </w:pPr>
    </w:p>
    <w:p w14:paraId="07FC31C4" w14:textId="2267601C" w:rsidR="00FF168D" w:rsidRPr="008B6B62" w:rsidRDefault="00FF168D" w:rsidP="00FF168D">
      <w:pPr>
        <w:spacing w:after="100" w:afterAutospacing="1"/>
        <w:contextualSpacing/>
        <w:rPr>
          <w:rFonts w:ascii="Arial" w:eastAsiaTheme="minorHAnsi" w:hAnsi="Arial" w:cs="Arial"/>
          <w:b/>
          <w:bCs/>
          <w:sz w:val="18"/>
          <w:szCs w:val="18"/>
        </w:rPr>
      </w:pPr>
      <w:r w:rsidRPr="006642C9">
        <w:rPr>
          <w:rFonts w:ascii="Arial" w:eastAsiaTheme="minorHAnsi" w:hAnsi="Arial" w:cs="Arial"/>
          <w:b/>
          <w:bCs/>
          <w:sz w:val="18"/>
          <w:szCs w:val="18"/>
        </w:rPr>
        <w:t>System</w:t>
      </w:r>
    </w:p>
    <w:p w14:paraId="710DE7D8" w14:textId="45AB41DC" w:rsidR="00FF168D" w:rsidRPr="006642C9" w:rsidRDefault="00FF168D" w:rsidP="00FF168D">
      <w:pPr>
        <w:contextualSpacing/>
        <w:rPr>
          <w:rFonts w:ascii="Arial" w:eastAsiaTheme="minorHAnsi" w:hAnsi="Arial" w:cs="Arial"/>
          <w:sz w:val="18"/>
          <w:szCs w:val="18"/>
        </w:rPr>
      </w:pPr>
      <w:r w:rsidRPr="006642C9">
        <w:rPr>
          <w:rFonts w:ascii="Arial" w:eastAsiaTheme="minorHAnsi" w:hAnsi="Arial" w:cs="Arial"/>
          <w:b/>
          <w:bCs/>
          <w:sz w:val="18"/>
          <w:szCs w:val="18"/>
        </w:rPr>
        <w:t>Accessories</w:t>
      </w:r>
      <w:r w:rsidRPr="006642C9">
        <w:rPr>
          <w:rFonts w:ascii="Arial" w:eastAsiaTheme="minorHAnsi" w:hAnsi="Arial" w:cs="Arial"/>
          <w:sz w:val="18"/>
          <w:szCs w:val="18"/>
        </w:rPr>
        <w:tab/>
      </w:r>
      <w:r w:rsidR="008B6B62">
        <w:rPr>
          <w:rFonts w:ascii="Arial" w:eastAsiaTheme="minorHAnsi" w:hAnsi="Arial" w:cs="Arial"/>
          <w:sz w:val="18"/>
          <w:szCs w:val="18"/>
        </w:rPr>
        <w:t xml:space="preserve">Consult with RPG </w:t>
      </w:r>
    </w:p>
    <w:p w14:paraId="3D8439C9" w14:textId="77777777" w:rsidR="00FF168D" w:rsidRPr="006642C9" w:rsidRDefault="00FF168D" w:rsidP="00FF168D">
      <w:pPr>
        <w:contextualSpacing/>
        <w:rPr>
          <w:rFonts w:ascii="Arial" w:eastAsiaTheme="minorHAnsi" w:hAnsi="Arial" w:cs="Arial"/>
          <w:sz w:val="14"/>
          <w:szCs w:val="14"/>
        </w:rPr>
      </w:pPr>
    </w:p>
    <w:p w14:paraId="2AB2DE7F" w14:textId="77777777" w:rsidR="008128F9" w:rsidRDefault="008128F9" w:rsidP="00FF168D">
      <w:pPr>
        <w:contextualSpacing/>
        <w:rPr>
          <w:rFonts w:ascii="Arial" w:eastAsiaTheme="minorHAnsi" w:hAnsi="Arial" w:cs="Arial"/>
          <w:b/>
          <w:bCs/>
          <w:sz w:val="18"/>
          <w:szCs w:val="18"/>
        </w:rPr>
      </w:pPr>
    </w:p>
    <w:p w14:paraId="63DA3DA7" w14:textId="77777777" w:rsidR="008128F9" w:rsidRDefault="008128F9" w:rsidP="00FF168D">
      <w:pPr>
        <w:contextualSpacing/>
        <w:rPr>
          <w:rFonts w:ascii="Arial" w:eastAsiaTheme="minorHAnsi" w:hAnsi="Arial" w:cs="Arial"/>
          <w:b/>
          <w:bCs/>
          <w:sz w:val="18"/>
          <w:szCs w:val="18"/>
        </w:rPr>
      </w:pPr>
    </w:p>
    <w:p w14:paraId="1F911162" w14:textId="77777777" w:rsidR="008128F9" w:rsidRDefault="008128F9" w:rsidP="00FF168D">
      <w:pPr>
        <w:contextualSpacing/>
        <w:rPr>
          <w:rFonts w:ascii="Arial" w:eastAsiaTheme="minorHAnsi" w:hAnsi="Arial" w:cs="Arial"/>
          <w:b/>
          <w:bCs/>
          <w:sz w:val="18"/>
          <w:szCs w:val="18"/>
        </w:rPr>
      </w:pPr>
    </w:p>
    <w:p w14:paraId="195E3BF4" w14:textId="77777777" w:rsidR="008128F9" w:rsidRDefault="008128F9" w:rsidP="00FF168D">
      <w:pPr>
        <w:contextualSpacing/>
        <w:rPr>
          <w:rFonts w:ascii="Arial" w:eastAsiaTheme="minorHAnsi" w:hAnsi="Arial" w:cs="Arial"/>
          <w:b/>
          <w:bCs/>
          <w:sz w:val="18"/>
          <w:szCs w:val="18"/>
        </w:rPr>
      </w:pPr>
    </w:p>
    <w:p w14:paraId="4F2145FB" w14:textId="77777777" w:rsidR="008128F9" w:rsidRDefault="008128F9" w:rsidP="00FF168D">
      <w:pPr>
        <w:contextualSpacing/>
        <w:rPr>
          <w:rFonts w:ascii="Arial" w:eastAsiaTheme="minorHAnsi" w:hAnsi="Arial" w:cs="Arial"/>
          <w:b/>
          <w:bCs/>
          <w:sz w:val="18"/>
          <w:szCs w:val="18"/>
        </w:rPr>
      </w:pPr>
    </w:p>
    <w:p w14:paraId="284AC6C4" w14:textId="77777777" w:rsidR="008128F9" w:rsidRDefault="008128F9" w:rsidP="00FF168D">
      <w:pPr>
        <w:contextualSpacing/>
        <w:rPr>
          <w:rFonts w:ascii="Arial" w:eastAsiaTheme="minorHAnsi" w:hAnsi="Arial" w:cs="Arial"/>
          <w:b/>
          <w:bCs/>
          <w:sz w:val="18"/>
          <w:szCs w:val="18"/>
        </w:rPr>
      </w:pPr>
    </w:p>
    <w:p w14:paraId="14A9B8A7" w14:textId="4A86968F" w:rsidR="00FF168D" w:rsidRPr="006642C9" w:rsidRDefault="00FF168D" w:rsidP="00FF168D">
      <w:pPr>
        <w:contextualSpacing/>
        <w:rPr>
          <w:rFonts w:ascii="Arial" w:eastAsiaTheme="minorHAnsi" w:hAnsi="Arial" w:cs="Arial"/>
          <w:b/>
          <w:bCs/>
          <w:sz w:val="18"/>
          <w:szCs w:val="18"/>
        </w:rPr>
      </w:pPr>
      <w:r w:rsidRPr="006642C9">
        <w:rPr>
          <w:rFonts w:ascii="Arial" w:eastAsiaTheme="minorHAnsi" w:hAnsi="Arial" w:cs="Arial"/>
          <w:b/>
          <w:bCs/>
          <w:sz w:val="18"/>
          <w:szCs w:val="18"/>
        </w:rPr>
        <w:t>Samples</w:t>
      </w:r>
      <w:r w:rsidRPr="006642C9">
        <w:rPr>
          <w:rFonts w:ascii="Arial" w:eastAsiaTheme="minorHAnsi" w:hAnsi="Arial" w:cs="Arial"/>
          <w:b/>
          <w:bCs/>
          <w:sz w:val="18"/>
          <w:szCs w:val="18"/>
        </w:rPr>
        <w:tab/>
      </w:r>
      <w:r w:rsidRPr="006642C9">
        <w:rPr>
          <w:rFonts w:ascii="Arial" w:eastAsiaTheme="minorHAnsi" w:hAnsi="Arial" w:cs="Arial"/>
          <w:sz w:val="18"/>
          <w:szCs w:val="18"/>
        </w:rPr>
        <w:t xml:space="preserve">Consult with </w:t>
      </w:r>
      <w:r w:rsidR="008B6B62">
        <w:rPr>
          <w:rFonts w:ascii="Arial" w:eastAsiaTheme="minorHAnsi" w:hAnsi="Arial" w:cs="Arial"/>
          <w:sz w:val="18"/>
          <w:szCs w:val="18"/>
        </w:rPr>
        <w:t xml:space="preserve">RPG </w:t>
      </w:r>
    </w:p>
    <w:p w14:paraId="4E1D8FF8" w14:textId="77777777" w:rsidR="00FF168D" w:rsidRDefault="00FF168D" w:rsidP="00FF168D">
      <w:pPr>
        <w:spacing w:after="100" w:afterAutospacing="1"/>
        <w:contextualSpacing/>
        <w:rPr>
          <w:rFonts w:ascii="Arial" w:eastAsiaTheme="minorHAnsi" w:hAnsi="Arial" w:cs="Arial"/>
          <w:b/>
          <w:bCs/>
          <w:sz w:val="18"/>
          <w:szCs w:val="18"/>
        </w:rPr>
      </w:pPr>
      <w:r w:rsidRPr="006642C9">
        <w:rPr>
          <w:rFonts w:ascii="Arial" w:eastAsiaTheme="minorHAnsi" w:hAnsi="Arial" w:cs="Arial"/>
          <w:b/>
          <w:bCs/>
          <w:sz w:val="18"/>
          <w:szCs w:val="18"/>
        </w:rPr>
        <w:t>Required</w:t>
      </w:r>
    </w:p>
    <w:p w14:paraId="5F290ADD" w14:textId="77777777" w:rsidR="00FF168D" w:rsidRDefault="00FF168D" w:rsidP="00FF168D">
      <w:pPr>
        <w:spacing w:after="100" w:afterAutospacing="1"/>
        <w:contextualSpacing/>
        <w:rPr>
          <w:rFonts w:ascii="Arial" w:eastAsiaTheme="minorHAnsi" w:hAnsi="Arial" w:cs="Arial"/>
          <w:b/>
          <w:bCs/>
          <w:sz w:val="18"/>
          <w:szCs w:val="18"/>
        </w:rPr>
      </w:pPr>
    </w:p>
    <w:p w14:paraId="4D84847C" w14:textId="77777777" w:rsidR="008B6B62" w:rsidRDefault="00FF168D" w:rsidP="008B6B62">
      <w:pPr>
        <w:spacing w:after="100" w:afterAutospacing="1"/>
        <w:contextualSpacing/>
        <w:rPr>
          <w:rFonts w:ascii="Arial" w:eastAsiaTheme="minorHAnsi" w:hAnsi="Arial" w:cs="Arial"/>
          <w:b/>
          <w:bCs/>
          <w:sz w:val="18"/>
          <w:szCs w:val="18"/>
        </w:rPr>
      </w:pPr>
      <w:r w:rsidRPr="006642C9">
        <w:rPr>
          <w:rFonts w:ascii="Arial" w:eastAsiaTheme="minorHAnsi" w:hAnsi="Arial" w:cs="Arial"/>
          <w:b/>
          <w:bCs/>
          <w:sz w:val="18"/>
          <w:szCs w:val="18"/>
        </w:rPr>
        <w:t xml:space="preserve">Third Party </w:t>
      </w:r>
      <w:r w:rsidRPr="006642C9">
        <w:rPr>
          <w:rFonts w:ascii="Arial" w:eastAsiaTheme="minorHAnsi" w:hAnsi="Arial" w:cs="Arial"/>
          <w:b/>
          <w:bCs/>
          <w:sz w:val="18"/>
          <w:szCs w:val="18"/>
        </w:rPr>
        <w:tab/>
      </w:r>
    </w:p>
    <w:p w14:paraId="0C83135C" w14:textId="75119DA1" w:rsidR="008B6B62" w:rsidRPr="009420B9" w:rsidRDefault="008B6B62" w:rsidP="008B6B62">
      <w:pPr>
        <w:spacing w:after="100" w:afterAutospacing="1"/>
        <w:contextualSpacing/>
        <w:rPr>
          <w:rFonts w:ascii="Arial" w:hAnsi="Arial" w:cs="Arial"/>
          <w:bCs/>
          <w:sz w:val="18"/>
          <w:szCs w:val="18"/>
        </w:rPr>
      </w:pPr>
      <w:r>
        <w:rPr>
          <w:rFonts w:ascii="Arial" w:eastAsiaTheme="minorHAnsi" w:hAnsi="Arial" w:cs="Arial"/>
          <w:b/>
          <w:bCs/>
          <w:sz w:val="18"/>
          <w:szCs w:val="18"/>
        </w:rPr>
        <w:t>A</w:t>
      </w:r>
      <w:r w:rsidR="00FF168D" w:rsidRPr="006642C9">
        <w:rPr>
          <w:rFonts w:ascii="Arial" w:eastAsiaTheme="minorHAnsi" w:hAnsi="Arial" w:cs="Arial"/>
          <w:b/>
          <w:bCs/>
          <w:sz w:val="18"/>
          <w:szCs w:val="18"/>
        </w:rPr>
        <w:t>ccreditation</w:t>
      </w:r>
      <w:r w:rsidR="00FF168D" w:rsidRPr="006642C9">
        <w:rPr>
          <w:rFonts w:ascii="Arial" w:hAnsi="Arial" w:cs="Arial"/>
          <w:bCs/>
          <w:sz w:val="18"/>
          <w:szCs w:val="18"/>
        </w:rPr>
        <w:t xml:space="preserve">       </w:t>
      </w:r>
      <w:r w:rsidRPr="009420B9">
        <w:rPr>
          <w:rFonts w:ascii="Arial" w:hAnsi="Arial" w:cs="Arial"/>
          <w:bCs/>
          <w:sz w:val="18"/>
          <w:szCs w:val="18"/>
        </w:rPr>
        <w:t>ISO 9001-UKAS (Quality)</w:t>
      </w:r>
    </w:p>
    <w:p w14:paraId="1B8A7655" w14:textId="77777777" w:rsidR="008B6B62" w:rsidRDefault="008B6B62" w:rsidP="008B6B62">
      <w:pPr>
        <w:rPr>
          <w:rFonts w:ascii="Arial" w:hAnsi="Arial" w:cs="Arial"/>
          <w:bCs/>
          <w:sz w:val="18"/>
          <w:szCs w:val="18"/>
        </w:rPr>
      </w:pPr>
      <w:r w:rsidRPr="009420B9">
        <w:rPr>
          <w:rFonts w:ascii="Arial" w:hAnsi="Arial" w:cs="Arial"/>
          <w:bCs/>
          <w:sz w:val="18"/>
          <w:szCs w:val="18"/>
        </w:rPr>
        <w:t xml:space="preserve">                              ISO 14001-UKAS (Environmental)</w:t>
      </w:r>
    </w:p>
    <w:p w14:paraId="29EA606A" w14:textId="77777777" w:rsidR="008B6B62" w:rsidRPr="009420B9" w:rsidRDefault="008B6B62" w:rsidP="008B6B62">
      <w:p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                         ISO 45001-UKAS (health &amp; Safety) </w:t>
      </w:r>
    </w:p>
    <w:p w14:paraId="1F818B91" w14:textId="77777777" w:rsidR="008B6B62" w:rsidRPr="009420B9" w:rsidRDefault="008B6B62" w:rsidP="008B6B62">
      <w:pPr>
        <w:rPr>
          <w:rFonts w:ascii="Arial" w:hAnsi="Arial" w:cs="Arial"/>
          <w:bCs/>
          <w:sz w:val="18"/>
          <w:szCs w:val="18"/>
        </w:rPr>
      </w:pPr>
      <w:r w:rsidRPr="009420B9">
        <w:rPr>
          <w:rFonts w:ascii="Arial" w:hAnsi="Arial" w:cs="Arial"/>
          <w:bCs/>
          <w:sz w:val="18"/>
          <w:szCs w:val="18"/>
        </w:rPr>
        <w:t xml:space="preserve">                              Constructionline-Gold</w:t>
      </w:r>
    </w:p>
    <w:p w14:paraId="47D3F0F9" w14:textId="77777777" w:rsidR="008B6B62" w:rsidRPr="009420B9" w:rsidRDefault="008B6B62" w:rsidP="008B6B62">
      <w:pPr>
        <w:rPr>
          <w:rFonts w:ascii="Arial" w:hAnsi="Arial" w:cs="Arial"/>
          <w:bCs/>
          <w:sz w:val="18"/>
          <w:szCs w:val="18"/>
        </w:rPr>
      </w:pPr>
      <w:r w:rsidRPr="009420B9">
        <w:rPr>
          <w:rFonts w:ascii="Arial" w:hAnsi="Arial" w:cs="Arial"/>
          <w:bCs/>
          <w:sz w:val="18"/>
          <w:szCs w:val="18"/>
        </w:rPr>
        <w:t xml:space="preserve">                              Acclaim (SIPP)</w:t>
      </w:r>
    </w:p>
    <w:p w14:paraId="28D05C3F" w14:textId="77777777" w:rsidR="008B6B62" w:rsidRPr="009420B9" w:rsidRDefault="008B6B62" w:rsidP="008B6B62">
      <w:pPr>
        <w:rPr>
          <w:rFonts w:ascii="Arial" w:hAnsi="Arial" w:cs="Arial"/>
          <w:bCs/>
          <w:sz w:val="18"/>
          <w:szCs w:val="18"/>
        </w:rPr>
      </w:pPr>
      <w:r w:rsidRPr="009420B9">
        <w:rPr>
          <w:rFonts w:ascii="Arial" w:hAnsi="Arial" w:cs="Arial"/>
          <w:bCs/>
          <w:sz w:val="18"/>
          <w:szCs w:val="18"/>
        </w:rPr>
        <w:t xml:space="preserve">                              Achilles (Building confidence, </w:t>
      </w:r>
      <w:r>
        <w:rPr>
          <w:rFonts w:ascii="Arial" w:hAnsi="Arial" w:cs="Arial"/>
          <w:bCs/>
          <w:sz w:val="18"/>
          <w:szCs w:val="18"/>
        </w:rPr>
        <w:t>S</w:t>
      </w:r>
      <w:r w:rsidRPr="009420B9">
        <w:rPr>
          <w:rFonts w:ascii="Arial" w:hAnsi="Arial" w:cs="Arial"/>
          <w:bCs/>
          <w:sz w:val="18"/>
          <w:szCs w:val="18"/>
        </w:rPr>
        <w:t>SIP)</w:t>
      </w:r>
    </w:p>
    <w:p w14:paraId="5C6FA3EB" w14:textId="77777777" w:rsidR="008B6B62" w:rsidRPr="009420B9" w:rsidRDefault="008B6B62" w:rsidP="008B6B62">
      <w:pPr>
        <w:rPr>
          <w:rFonts w:ascii="Arial" w:hAnsi="Arial" w:cs="Arial"/>
          <w:bCs/>
          <w:sz w:val="18"/>
          <w:szCs w:val="18"/>
        </w:rPr>
      </w:pPr>
      <w:r w:rsidRPr="009420B9">
        <w:rPr>
          <w:rFonts w:ascii="Arial" w:hAnsi="Arial" w:cs="Arial"/>
          <w:bCs/>
          <w:sz w:val="18"/>
          <w:szCs w:val="18"/>
        </w:rPr>
        <w:t xml:space="preserve">                              FIS Member </w:t>
      </w:r>
    </w:p>
    <w:p w14:paraId="41F04FB4" w14:textId="77777777" w:rsidR="008B6B62" w:rsidRPr="009420B9" w:rsidRDefault="008B6B62" w:rsidP="008B6B62">
      <w:pPr>
        <w:rPr>
          <w:rFonts w:ascii="Arial" w:hAnsi="Arial" w:cs="Arial"/>
          <w:bCs/>
          <w:sz w:val="18"/>
          <w:szCs w:val="18"/>
        </w:rPr>
      </w:pPr>
      <w:r w:rsidRPr="009420B9">
        <w:rPr>
          <w:rFonts w:ascii="Arial" w:hAnsi="Arial" w:cs="Arial"/>
          <w:bCs/>
          <w:sz w:val="18"/>
          <w:szCs w:val="18"/>
        </w:rPr>
        <w:t xml:space="preserve">                              Considerate Construction </w:t>
      </w:r>
    </w:p>
    <w:p w14:paraId="3B2E845B" w14:textId="77777777" w:rsidR="008B6B62" w:rsidRPr="009420B9" w:rsidRDefault="008B6B62" w:rsidP="008B6B62">
      <w:pPr>
        <w:rPr>
          <w:rFonts w:ascii="Arial" w:hAnsi="Arial" w:cs="Arial"/>
          <w:bCs/>
          <w:sz w:val="18"/>
          <w:szCs w:val="18"/>
        </w:rPr>
      </w:pPr>
      <w:r w:rsidRPr="009420B9">
        <w:rPr>
          <w:rFonts w:ascii="Arial" w:hAnsi="Arial" w:cs="Arial"/>
          <w:bCs/>
          <w:sz w:val="18"/>
          <w:szCs w:val="18"/>
        </w:rPr>
        <w:t xml:space="preserve">                              FORS Bronze</w:t>
      </w:r>
    </w:p>
    <w:p w14:paraId="02987A58" w14:textId="77777777" w:rsidR="008B6B62" w:rsidRPr="009420B9" w:rsidRDefault="008B6B62" w:rsidP="008B6B62">
      <w:pPr>
        <w:rPr>
          <w:rFonts w:ascii="Arial" w:hAnsi="Arial" w:cs="Arial"/>
          <w:bCs/>
          <w:sz w:val="18"/>
          <w:szCs w:val="18"/>
        </w:rPr>
      </w:pPr>
      <w:r w:rsidRPr="009420B9">
        <w:rPr>
          <w:rFonts w:ascii="Arial" w:hAnsi="Arial" w:cs="Arial"/>
          <w:bCs/>
          <w:sz w:val="18"/>
          <w:szCs w:val="18"/>
        </w:rPr>
        <w:t xml:space="preserve">                              Build</w:t>
      </w:r>
      <w:r>
        <w:rPr>
          <w:rFonts w:ascii="Arial" w:hAnsi="Arial" w:cs="Arial"/>
          <w:bCs/>
          <w:sz w:val="18"/>
          <w:szCs w:val="18"/>
        </w:rPr>
        <w:t>ers</w:t>
      </w:r>
      <w:r w:rsidRPr="009420B9">
        <w:rPr>
          <w:rFonts w:ascii="Arial" w:hAnsi="Arial" w:cs="Arial"/>
          <w:bCs/>
          <w:sz w:val="18"/>
          <w:szCs w:val="18"/>
        </w:rPr>
        <w:t xml:space="preserve"> Profile</w:t>
      </w:r>
    </w:p>
    <w:p w14:paraId="2E9A28EF" w14:textId="77777777" w:rsidR="008B6B62" w:rsidRDefault="008B6B62" w:rsidP="008B6B62">
      <w:pPr>
        <w:rPr>
          <w:rFonts w:ascii="Arial" w:hAnsi="Arial" w:cs="Arial"/>
          <w:bCs/>
          <w:sz w:val="18"/>
          <w:szCs w:val="18"/>
        </w:rPr>
      </w:pPr>
      <w:r w:rsidRPr="009420B9">
        <w:rPr>
          <w:rFonts w:ascii="Arial" w:hAnsi="Arial" w:cs="Arial"/>
          <w:bCs/>
          <w:sz w:val="18"/>
          <w:szCs w:val="18"/>
        </w:rPr>
        <w:t xml:space="preserve">                              Investors in People Platinum</w:t>
      </w:r>
      <w:r>
        <w:rPr>
          <w:rFonts w:ascii="Arial" w:hAnsi="Arial" w:cs="Arial"/>
          <w:bCs/>
          <w:sz w:val="18"/>
          <w:szCs w:val="18"/>
        </w:rPr>
        <w:t xml:space="preserve"> </w:t>
      </w:r>
    </w:p>
    <w:p w14:paraId="25B24F4A" w14:textId="6B211DAF" w:rsidR="00FF168D" w:rsidRPr="006642C9" w:rsidRDefault="00FF168D" w:rsidP="008B6B62">
      <w:pPr>
        <w:spacing w:after="100" w:afterAutospacing="1"/>
        <w:contextualSpacing/>
        <w:rPr>
          <w:rFonts w:ascii="Arial" w:eastAsiaTheme="minorHAnsi" w:hAnsi="Arial" w:cs="Arial"/>
          <w:sz w:val="18"/>
          <w:szCs w:val="18"/>
        </w:rPr>
      </w:pPr>
    </w:p>
    <w:p w14:paraId="44988FF1" w14:textId="77777777" w:rsidR="00FF168D" w:rsidRPr="006642C9" w:rsidRDefault="00FF168D" w:rsidP="00FF168D">
      <w:pPr>
        <w:spacing w:after="100" w:afterAutospacing="1"/>
        <w:contextualSpacing/>
        <w:rPr>
          <w:rFonts w:ascii="Arial" w:eastAsiaTheme="minorHAnsi" w:hAnsi="Arial" w:cs="Arial"/>
          <w:sz w:val="18"/>
          <w:szCs w:val="18"/>
        </w:rPr>
      </w:pPr>
      <w:r w:rsidRPr="006642C9">
        <w:rPr>
          <w:rFonts w:ascii="Arial" w:eastAsiaTheme="minorHAnsi" w:hAnsi="Arial" w:cs="Arial"/>
          <w:b/>
          <w:bCs/>
          <w:sz w:val="18"/>
          <w:szCs w:val="18"/>
        </w:rPr>
        <w:t>Wood In</w:t>
      </w:r>
      <w:r w:rsidRPr="006642C9">
        <w:rPr>
          <w:rFonts w:ascii="Arial" w:eastAsiaTheme="minorHAnsi" w:hAnsi="Arial" w:cs="Arial"/>
          <w:sz w:val="18"/>
          <w:szCs w:val="18"/>
        </w:rPr>
        <w:t xml:space="preserve"> </w:t>
      </w:r>
      <w:r w:rsidRPr="006642C9">
        <w:rPr>
          <w:rFonts w:ascii="Arial" w:eastAsiaTheme="minorHAnsi" w:hAnsi="Arial" w:cs="Arial"/>
          <w:sz w:val="18"/>
          <w:szCs w:val="18"/>
        </w:rPr>
        <w:tab/>
        <w:t>N/A</w:t>
      </w:r>
    </w:p>
    <w:p w14:paraId="2BD6E406" w14:textId="77777777" w:rsidR="00FF168D" w:rsidRPr="006642C9" w:rsidRDefault="00FF168D" w:rsidP="00FF168D">
      <w:pPr>
        <w:contextualSpacing/>
        <w:rPr>
          <w:rFonts w:ascii="Arial" w:eastAsiaTheme="minorHAnsi" w:hAnsi="Arial" w:cs="Arial"/>
          <w:b/>
          <w:bCs/>
          <w:sz w:val="18"/>
          <w:szCs w:val="18"/>
        </w:rPr>
      </w:pPr>
      <w:r w:rsidRPr="006642C9">
        <w:rPr>
          <w:rFonts w:ascii="Arial" w:eastAsiaTheme="minorHAnsi" w:hAnsi="Arial" w:cs="Arial"/>
          <w:b/>
          <w:bCs/>
          <w:sz w:val="18"/>
          <w:szCs w:val="18"/>
        </w:rPr>
        <w:t>Joinery Standard</w:t>
      </w:r>
    </w:p>
    <w:p w14:paraId="6DF67AFD" w14:textId="77777777" w:rsidR="00FF168D" w:rsidRPr="006642C9" w:rsidRDefault="00FF168D" w:rsidP="00FF168D">
      <w:pPr>
        <w:contextualSpacing/>
        <w:rPr>
          <w:rFonts w:ascii="Arial" w:eastAsiaTheme="minorHAnsi" w:hAnsi="Arial" w:cs="Arial"/>
          <w:b/>
          <w:bCs/>
          <w:sz w:val="14"/>
          <w:szCs w:val="14"/>
        </w:rPr>
      </w:pPr>
      <w:r w:rsidRPr="006642C9">
        <w:rPr>
          <w:rFonts w:ascii="Arial" w:eastAsiaTheme="minorHAnsi" w:hAnsi="Arial" w:cs="Arial"/>
          <w:b/>
          <w:bCs/>
          <w:sz w:val="18"/>
          <w:szCs w:val="18"/>
        </w:rPr>
        <w:tab/>
      </w:r>
    </w:p>
    <w:p w14:paraId="23D940AF" w14:textId="77777777" w:rsidR="00FF168D" w:rsidRPr="006642C9" w:rsidRDefault="00FF168D" w:rsidP="00FF168D">
      <w:pPr>
        <w:contextualSpacing/>
        <w:rPr>
          <w:rFonts w:ascii="Arial" w:eastAsiaTheme="minorHAnsi" w:hAnsi="Arial" w:cs="Arial"/>
          <w:b/>
          <w:bCs/>
          <w:sz w:val="18"/>
          <w:szCs w:val="18"/>
        </w:rPr>
      </w:pPr>
      <w:r w:rsidRPr="006642C9">
        <w:rPr>
          <w:rFonts w:ascii="Arial" w:eastAsiaTheme="minorHAnsi" w:hAnsi="Arial" w:cs="Arial"/>
          <w:b/>
          <w:bCs/>
          <w:sz w:val="18"/>
          <w:szCs w:val="18"/>
        </w:rPr>
        <w:t>Unit Size</w:t>
      </w:r>
    </w:p>
    <w:p w14:paraId="60934E51" w14:textId="580B23F7" w:rsidR="00FF168D" w:rsidRPr="00021B70" w:rsidRDefault="00FF168D" w:rsidP="00FF168D">
      <w:pPr>
        <w:contextualSpacing/>
        <w:rPr>
          <w:rFonts w:ascii="Arial" w:eastAsiaTheme="minorHAnsi" w:hAnsi="Arial" w:cs="Arial"/>
          <w:sz w:val="18"/>
          <w:szCs w:val="18"/>
        </w:rPr>
      </w:pPr>
      <w:r w:rsidRPr="006642C9">
        <w:rPr>
          <w:rFonts w:ascii="Arial" w:eastAsiaTheme="minorHAnsi" w:hAnsi="Arial" w:cs="Arial"/>
          <w:b/>
          <w:bCs/>
          <w:sz w:val="18"/>
          <w:szCs w:val="18"/>
        </w:rPr>
        <w:t>Thickness</w:t>
      </w:r>
      <w:r w:rsidRPr="006642C9">
        <w:rPr>
          <w:rFonts w:ascii="Arial" w:eastAsiaTheme="minorHAnsi" w:hAnsi="Arial" w:cs="Arial"/>
          <w:sz w:val="18"/>
          <w:szCs w:val="18"/>
        </w:rPr>
        <w:tab/>
      </w:r>
      <w:r w:rsidR="008B6B62">
        <w:rPr>
          <w:rFonts w:ascii="Arial" w:eastAsiaTheme="minorHAnsi" w:hAnsi="Arial" w:cs="Arial"/>
          <w:sz w:val="18"/>
          <w:szCs w:val="18"/>
        </w:rPr>
        <w:t xml:space="preserve">125mm </w:t>
      </w:r>
    </w:p>
    <w:p w14:paraId="0E3063FA" w14:textId="77777777" w:rsidR="00FF168D" w:rsidRPr="00021B70" w:rsidRDefault="00FF168D" w:rsidP="00FF168D">
      <w:pPr>
        <w:contextualSpacing/>
        <w:rPr>
          <w:rFonts w:ascii="Arial" w:eastAsiaTheme="minorHAnsi" w:hAnsi="Arial" w:cs="Arial"/>
          <w:sz w:val="12"/>
          <w:szCs w:val="12"/>
        </w:rPr>
      </w:pPr>
    </w:p>
    <w:p w14:paraId="71782C88" w14:textId="1109002D" w:rsidR="00FF168D" w:rsidRPr="00021B70" w:rsidRDefault="00FF168D" w:rsidP="00FF168D">
      <w:pPr>
        <w:contextualSpacing/>
        <w:rPr>
          <w:rFonts w:ascii="Arial" w:eastAsiaTheme="minorHAnsi" w:hAnsi="Arial" w:cs="Arial"/>
          <w:b/>
          <w:bCs/>
          <w:sz w:val="18"/>
          <w:szCs w:val="18"/>
        </w:rPr>
      </w:pPr>
      <w:r w:rsidRPr="00021B70">
        <w:rPr>
          <w:rFonts w:ascii="Arial" w:eastAsiaTheme="minorHAnsi" w:hAnsi="Arial" w:cs="Arial"/>
          <w:b/>
          <w:bCs/>
          <w:sz w:val="18"/>
          <w:szCs w:val="18"/>
        </w:rPr>
        <w:t xml:space="preserve">Unit Size </w:t>
      </w:r>
      <w:r w:rsidRPr="00021B70">
        <w:rPr>
          <w:rFonts w:ascii="Arial" w:eastAsiaTheme="minorHAnsi" w:hAnsi="Arial" w:cs="Arial"/>
          <w:b/>
          <w:bCs/>
          <w:sz w:val="18"/>
          <w:szCs w:val="18"/>
        </w:rPr>
        <w:tab/>
      </w:r>
      <w:r w:rsidR="008B6B62" w:rsidRPr="008B6B62">
        <w:rPr>
          <w:rFonts w:ascii="Arial" w:eastAsiaTheme="minorHAnsi" w:hAnsi="Arial" w:cs="Arial"/>
          <w:color w:val="FF0000"/>
          <w:sz w:val="18"/>
          <w:szCs w:val="18"/>
        </w:rPr>
        <w:t>Insert Project Specific Requirement</w:t>
      </w:r>
    </w:p>
    <w:p w14:paraId="2A515EE2" w14:textId="77777777" w:rsidR="00FF168D" w:rsidRPr="006642C9" w:rsidRDefault="00FF168D" w:rsidP="00FF168D">
      <w:pPr>
        <w:contextualSpacing/>
        <w:rPr>
          <w:rFonts w:ascii="Arial" w:eastAsiaTheme="minorHAnsi" w:hAnsi="Arial" w:cs="Arial"/>
          <w:b/>
          <w:bCs/>
          <w:sz w:val="18"/>
          <w:szCs w:val="18"/>
        </w:rPr>
      </w:pPr>
      <w:bookmarkStart w:id="8" w:name="_Hlk64980631"/>
      <w:r w:rsidRPr="00021B70">
        <w:rPr>
          <w:rFonts w:ascii="Arial" w:eastAsiaTheme="minorHAnsi" w:hAnsi="Arial" w:cs="Arial"/>
          <w:b/>
          <w:bCs/>
          <w:sz w:val="18"/>
          <w:szCs w:val="18"/>
        </w:rPr>
        <w:t>Partition</w:t>
      </w:r>
      <w:r w:rsidRPr="006642C9">
        <w:rPr>
          <w:rFonts w:ascii="Arial" w:eastAsiaTheme="minorHAnsi" w:hAnsi="Arial" w:cs="Arial"/>
          <w:b/>
          <w:bCs/>
          <w:sz w:val="18"/>
          <w:szCs w:val="18"/>
        </w:rPr>
        <w:t xml:space="preserve"> </w:t>
      </w:r>
      <w:r w:rsidRPr="006642C9">
        <w:rPr>
          <w:rFonts w:ascii="Arial" w:eastAsiaTheme="minorHAnsi" w:hAnsi="Arial" w:cs="Arial"/>
          <w:b/>
          <w:bCs/>
          <w:sz w:val="18"/>
          <w:szCs w:val="18"/>
        </w:rPr>
        <w:tab/>
      </w:r>
      <w:r w:rsidRPr="006642C9">
        <w:rPr>
          <w:rFonts w:ascii="Arial" w:eastAsiaTheme="minorHAnsi" w:hAnsi="Arial" w:cs="Arial"/>
          <w:sz w:val="18"/>
          <w:szCs w:val="18"/>
        </w:rPr>
        <w:t xml:space="preserve"> </w:t>
      </w:r>
    </w:p>
    <w:p w14:paraId="0EB1D926" w14:textId="77777777" w:rsidR="00FF168D" w:rsidRPr="006642C9" w:rsidRDefault="00FF168D" w:rsidP="00FF168D">
      <w:pPr>
        <w:contextualSpacing/>
        <w:rPr>
          <w:rFonts w:ascii="Arial" w:eastAsiaTheme="minorHAnsi" w:hAnsi="Arial" w:cs="Arial"/>
          <w:sz w:val="18"/>
          <w:szCs w:val="18"/>
        </w:rPr>
      </w:pPr>
      <w:r w:rsidRPr="006642C9">
        <w:rPr>
          <w:rFonts w:ascii="Arial" w:eastAsiaTheme="minorHAnsi" w:hAnsi="Arial" w:cs="Arial"/>
          <w:b/>
          <w:bCs/>
          <w:sz w:val="18"/>
          <w:szCs w:val="18"/>
        </w:rPr>
        <w:t>Height(nominal)</w:t>
      </w:r>
    </w:p>
    <w:p w14:paraId="57E44080" w14:textId="77777777" w:rsidR="00FF168D" w:rsidRPr="006642C9" w:rsidRDefault="00FF168D" w:rsidP="00FF168D">
      <w:pPr>
        <w:contextualSpacing/>
        <w:rPr>
          <w:rFonts w:ascii="Arial" w:eastAsiaTheme="minorHAnsi" w:hAnsi="Arial" w:cs="Arial"/>
          <w:sz w:val="12"/>
          <w:szCs w:val="12"/>
        </w:rPr>
      </w:pPr>
    </w:p>
    <w:p w14:paraId="6A8B4317" w14:textId="264EB320" w:rsidR="00FF168D" w:rsidRPr="006642C9" w:rsidRDefault="00FF168D" w:rsidP="00FF168D">
      <w:pPr>
        <w:spacing w:line="259" w:lineRule="auto"/>
        <w:ind w:left="1440" w:hanging="1440"/>
        <w:contextualSpacing/>
        <w:rPr>
          <w:rFonts w:ascii="Arial" w:hAnsi="Arial" w:cs="Arial"/>
          <w:sz w:val="18"/>
          <w:szCs w:val="18"/>
          <w:lang w:val="en-GB"/>
        </w:rPr>
      </w:pPr>
      <w:bookmarkStart w:id="9" w:name="_Hlk65483249"/>
      <w:r w:rsidRPr="006642C9">
        <w:rPr>
          <w:rFonts w:ascii="Arial" w:eastAsiaTheme="minorHAnsi" w:hAnsi="Arial" w:cs="Arial"/>
          <w:b/>
          <w:bCs/>
          <w:sz w:val="18"/>
          <w:szCs w:val="18"/>
        </w:rPr>
        <w:t xml:space="preserve">Unit Size </w:t>
      </w:r>
      <w:r w:rsidRPr="006642C9">
        <w:rPr>
          <w:rFonts w:ascii="Arial" w:eastAsiaTheme="minorHAnsi" w:hAnsi="Arial" w:cs="Arial"/>
          <w:b/>
          <w:bCs/>
          <w:sz w:val="18"/>
          <w:szCs w:val="18"/>
        </w:rPr>
        <w:tab/>
      </w:r>
      <w:r w:rsidR="008B6B62" w:rsidRPr="008B6B62">
        <w:rPr>
          <w:rFonts w:ascii="Arial" w:eastAsiaTheme="minorHAnsi" w:hAnsi="Arial" w:cs="Arial"/>
          <w:color w:val="FF0000"/>
          <w:sz w:val="18"/>
          <w:szCs w:val="18"/>
        </w:rPr>
        <w:t>Insert Project Specific Requirement</w:t>
      </w:r>
    </w:p>
    <w:p w14:paraId="7B99CC54" w14:textId="5300D4A4" w:rsidR="00FF168D" w:rsidRPr="006642C9" w:rsidRDefault="00FF168D" w:rsidP="00FF168D">
      <w:pPr>
        <w:tabs>
          <w:tab w:val="left" w:pos="1418"/>
        </w:tabs>
        <w:ind w:left="1418" w:hanging="1418"/>
        <w:contextualSpacing/>
        <w:rPr>
          <w:rFonts w:ascii="Arial" w:hAnsi="Arial" w:cs="Arial"/>
          <w:sz w:val="18"/>
          <w:szCs w:val="18"/>
          <w:lang w:val="en-GB"/>
        </w:rPr>
      </w:pPr>
      <w:r w:rsidRPr="006642C9">
        <w:rPr>
          <w:rFonts w:ascii="Arial" w:eastAsiaTheme="minorHAnsi" w:hAnsi="Arial" w:cs="Arial"/>
          <w:b/>
          <w:bCs/>
          <w:sz w:val="18"/>
          <w:szCs w:val="18"/>
        </w:rPr>
        <w:t>Width</w:t>
      </w:r>
    </w:p>
    <w:p w14:paraId="56409FD6" w14:textId="6C63DF8D" w:rsidR="00FF168D" w:rsidRPr="006642C9" w:rsidRDefault="00FF168D" w:rsidP="00FF168D">
      <w:pPr>
        <w:tabs>
          <w:tab w:val="left" w:pos="1418"/>
        </w:tabs>
        <w:spacing w:after="100" w:afterAutospacing="1"/>
        <w:contextualSpacing/>
        <w:rPr>
          <w:rFonts w:ascii="Arial" w:eastAsiaTheme="minorHAnsi" w:hAnsi="Arial" w:cs="Arial"/>
          <w:b/>
          <w:bCs/>
          <w:sz w:val="18"/>
          <w:szCs w:val="18"/>
        </w:rPr>
      </w:pPr>
      <w:r w:rsidRPr="006642C9">
        <w:rPr>
          <w:rFonts w:ascii="Arial" w:eastAsiaTheme="minorHAnsi" w:hAnsi="Arial" w:cs="Arial"/>
          <w:b/>
          <w:bCs/>
          <w:sz w:val="18"/>
          <w:szCs w:val="18"/>
        </w:rPr>
        <w:t xml:space="preserve">(nominal) </w:t>
      </w:r>
      <w:r w:rsidRPr="006642C9">
        <w:rPr>
          <w:rFonts w:ascii="Arial" w:eastAsiaTheme="minorHAnsi" w:hAnsi="Arial" w:cs="Arial"/>
          <w:b/>
          <w:bCs/>
          <w:sz w:val="18"/>
          <w:szCs w:val="18"/>
        </w:rPr>
        <w:tab/>
      </w:r>
    </w:p>
    <w:bookmarkEnd w:id="9"/>
    <w:p w14:paraId="0840AF2F" w14:textId="77777777" w:rsidR="00FF168D" w:rsidRPr="006642C9" w:rsidRDefault="00FF168D" w:rsidP="00FF168D">
      <w:pPr>
        <w:tabs>
          <w:tab w:val="left" w:pos="1418"/>
        </w:tabs>
        <w:spacing w:after="100" w:afterAutospacing="1"/>
        <w:contextualSpacing/>
        <w:rPr>
          <w:rFonts w:ascii="Arial" w:eastAsiaTheme="minorHAnsi" w:hAnsi="Arial" w:cs="Arial"/>
          <w:sz w:val="12"/>
          <w:szCs w:val="12"/>
        </w:rPr>
      </w:pPr>
    </w:p>
    <w:p w14:paraId="348D5AC4" w14:textId="53A48D41" w:rsidR="00FF168D" w:rsidRPr="006642C9" w:rsidRDefault="00FF168D" w:rsidP="00FF168D">
      <w:pPr>
        <w:tabs>
          <w:tab w:val="left" w:pos="1418"/>
        </w:tabs>
        <w:spacing w:after="100" w:afterAutospacing="1"/>
        <w:contextualSpacing/>
        <w:rPr>
          <w:rFonts w:ascii="Arial" w:eastAsiaTheme="minorHAnsi" w:hAnsi="Arial" w:cs="Arial"/>
          <w:sz w:val="18"/>
          <w:szCs w:val="18"/>
        </w:rPr>
      </w:pPr>
      <w:r w:rsidRPr="006642C9">
        <w:rPr>
          <w:rFonts w:ascii="Arial" w:eastAsiaTheme="minorHAnsi" w:hAnsi="Arial" w:cs="Arial"/>
          <w:b/>
          <w:bCs/>
          <w:sz w:val="18"/>
          <w:szCs w:val="18"/>
        </w:rPr>
        <w:t xml:space="preserve">Deflection </w:t>
      </w:r>
      <w:r w:rsidRPr="006642C9">
        <w:rPr>
          <w:rFonts w:ascii="Arial" w:eastAsiaTheme="minorHAnsi" w:hAnsi="Arial" w:cs="Arial"/>
          <w:b/>
          <w:bCs/>
          <w:sz w:val="18"/>
          <w:szCs w:val="18"/>
        </w:rPr>
        <w:tab/>
      </w:r>
      <w:r w:rsidR="008B6B62">
        <w:rPr>
          <w:rFonts w:ascii="Arial" w:eastAsiaTheme="minorHAnsi" w:hAnsi="Arial" w:cs="Arial"/>
          <w:sz w:val="18"/>
          <w:szCs w:val="18"/>
        </w:rPr>
        <w:t xml:space="preserve">+/- 25mm </w:t>
      </w:r>
    </w:p>
    <w:bookmarkEnd w:id="8"/>
    <w:p w14:paraId="2DDFEFFD" w14:textId="77777777" w:rsidR="00FF168D" w:rsidRPr="006642C9" w:rsidRDefault="00FF168D" w:rsidP="00FF168D">
      <w:pPr>
        <w:tabs>
          <w:tab w:val="left" w:pos="1418"/>
        </w:tabs>
        <w:spacing w:after="100" w:afterAutospacing="1"/>
        <w:contextualSpacing/>
        <w:rPr>
          <w:rFonts w:ascii="Arial" w:eastAsiaTheme="minorHAnsi" w:hAnsi="Arial" w:cs="Arial"/>
          <w:sz w:val="18"/>
          <w:szCs w:val="18"/>
        </w:rPr>
      </w:pPr>
      <w:r w:rsidRPr="006642C9">
        <w:rPr>
          <w:rFonts w:ascii="Arial" w:eastAsiaTheme="minorHAnsi" w:hAnsi="Arial" w:cs="Arial"/>
          <w:b/>
          <w:bCs/>
          <w:sz w:val="18"/>
          <w:szCs w:val="18"/>
        </w:rPr>
        <w:t>Allowance</w:t>
      </w:r>
      <w:r w:rsidRPr="006642C9">
        <w:rPr>
          <w:rFonts w:ascii="Arial" w:eastAsiaTheme="minorHAnsi" w:hAnsi="Arial" w:cs="Arial"/>
          <w:b/>
          <w:bCs/>
          <w:sz w:val="18"/>
          <w:szCs w:val="18"/>
        </w:rPr>
        <w:tab/>
      </w:r>
    </w:p>
    <w:p w14:paraId="03068E23" w14:textId="77777777" w:rsidR="00FF168D" w:rsidRPr="006642C9" w:rsidRDefault="00FF168D" w:rsidP="00FF168D">
      <w:pPr>
        <w:spacing w:after="100" w:afterAutospacing="1"/>
        <w:contextualSpacing/>
        <w:rPr>
          <w:rFonts w:ascii="Arial" w:eastAsiaTheme="minorHAnsi" w:hAnsi="Arial" w:cs="Arial"/>
          <w:sz w:val="18"/>
          <w:szCs w:val="18"/>
        </w:rPr>
      </w:pPr>
      <w:r w:rsidRPr="006642C9">
        <w:rPr>
          <w:rFonts w:ascii="Arial" w:eastAsiaTheme="minorHAnsi" w:hAnsi="Arial" w:cs="Arial"/>
          <w:b/>
          <w:bCs/>
          <w:sz w:val="18"/>
          <w:szCs w:val="18"/>
        </w:rPr>
        <w:t>(maximum)</w:t>
      </w:r>
      <w:r w:rsidRPr="006642C9">
        <w:rPr>
          <w:rFonts w:ascii="Arial" w:eastAsiaTheme="minorHAnsi" w:hAnsi="Arial" w:cs="Arial"/>
          <w:b/>
          <w:bCs/>
          <w:sz w:val="18"/>
          <w:szCs w:val="18"/>
        </w:rPr>
        <w:tab/>
      </w:r>
    </w:p>
    <w:p w14:paraId="2D87844C" w14:textId="77777777" w:rsidR="00FF168D" w:rsidRPr="006642C9" w:rsidRDefault="00FF168D" w:rsidP="00FF168D">
      <w:pPr>
        <w:spacing w:after="100" w:afterAutospacing="1"/>
        <w:contextualSpacing/>
        <w:rPr>
          <w:rFonts w:ascii="Arial" w:eastAsiaTheme="minorHAnsi" w:hAnsi="Arial" w:cs="Arial"/>
          <w:sz w:val="18"/>
          <w:szCs w:val="18"/>
        </w:rPr>
      </w:pPr>
      <w:r w:rsidRPr="006642C9">
        <w:rPr>
          <w:rFonts w:ascii="Arial" w:eastAsiaTheme="minorHAnsi" w:hAnsi="Arial" w:cs="Arial"/>
          <w:b/>
          <w:bCs/>
          <w:sz w:val="18"/>
          <w:szCs w:val="18"/>
        </w:rPr>
        <w:t>Head</w:t>
      </w:r>
      <w:r w:rsidRPr="006642C9">
        <w:rPr>
          <w:rFonts w:ascii="Arial" w:eastAsiaTheme="minorHAnsi" w:hAnsi="Arial" w:cs="Arial"/>
          <w:b/>
          <w:bCs/>
          <w:sz w:val="18"/>
          <w:szCs w:val="18"/>
        </w:rPr>
        <w:tab/>
      </w:r>
      <w:r w:rsidRPr="006642C9">
        <w:rPr>
          <w:rFonts w:ascii="Arial" w:eastAsiaTheme="minorHAnsi" w:hAnsi="Arial" w:cs="Arial"/>
          <w:b/>
          <w:bCs/>
          <w:sz w:val="18"/>
          <w:szCs w:val="18"/>
        </w:rPr>
        <w:tab/>
      </w:r>
    </w:p>
    <w:p w14:paraId="42EB1833" w14:textId="77777777" w:rsidR="00FF168D" w:rsidRPr="006642C9" w:rsidRDefault="00FF168D" w:rsidP="00FF168D">
      <w:pPr>
        <w:tabs>
          <w:tab w:val="left" w:pos="1418"/>
        </w:tabs>
        <w:spacing w:after="100" w:afterAutospacing="1"/>
        <w:contextualSpacing/>
        <w:rPr>
          <w:rFonts w:ascii="Arial" w:eastAsiaTheme="minorHAnsi" w:hAnsi="Arial" w:cs="Arial"/>
          <w:sz w:val="12"/>
          <w:szCs w:val="12"/>
        </w:rPr>
      </w:pPr>
    </w:p>
    <w:p w14:paraId="500C3D09" w14:textId="77777777" w:rsidR="00FF168D" w:rsidRPr="006642C9" w:rsidRDefault="00FF168D" w:rsidP="00FF168D">
      <w:pPr>
        <w:spacing w:after="100" w:afterAutospacing="1"/>
        <w:contextualSpacing/>
        <w:rPr>
          <w:rFonts w:ascii="Arial" w:eastAsiaTheme="minorHAnsi" w:hAnsi="Arial" w:cs="Arial"/>
          <w:sz w:val="18"/>
          <w:szCs w:val="18"/>
        </w:rPr>
      </w:pPr>
      <w:bookmarkStart w:id="10" w:name="_Hlk65487177"/>
      <w:bookmarkStart w:id="11" w:name="_Hlk64980843"/>
      <w:r w:rsidRPr="006642C9">
        <w:rPr>
          <w:rFonts w:ascii="Arial" w:eastAsiaTheme="minorHAnsi" w:hAnsi="Arial" w:cs="Arial"/>
          <w:b/>
          <w:bCs/>
          <w:sz w:val="18"/>
          <w:szCs w:val="18"/>
        </w:rPr>
        <w:t>Deflection</w:t>
      </w:r>
      <w:r w:rsidRPr="006642C9">
        <w:rPr>
          <w:rFonts w:ascii="Arial" w:eastAsiaTheme="minorHAnsi" w:hAnsi="Arial" w:cs="Arial"/>
          <w:sz w:val="18"/>
          <w:szCs w:val="18"/>
        </w:rPr>
        <w:tab/>
        <w:t xml:space="preserve">None   </w:t>
      </w:r>
    </w:p>
    <w:p w14:paraId="008E5A51" w14:textId="77777777" w:rsidR="00FF168D" w:rsidRPr="006642C9" w:rsidRDefault="00FF168D" w:rsidP="00FF168D">
      <w:pPr>
        <w:spacing w:after="100" w:afterAutospacing="1"/>
        <w:contextualSpacing/>
        <w:rPr>
          <w:rFonts w:ascii="Arial" w:eastAsiaTheme="minorHAnsi" w:hAnsi="Arial" w:cs="Arial"/>
          <w:sz w:val="18"/>
          <w:szCs w:val="18"/>
        </w:rPr>
      </w:pPr>
      <w:r w:rsidRPr="006642C9">
        <w:rPr>
          <w:rFonts w:ascii="Arial" w:eastAsiaTheme="minorHAnsi" w:hAnsi="Arial" w:cs="Arial"/>
          <w:b/>
          <w:bCs/>
          <w:sz w:val="18"/>
          <w:szCs w:val="18"/>
        </w:rPr>
        <w:t>Allowance</w:t>
      </w:r>
      <w:r w:rsidRPr="006642C9">
        <w:rPr>
          <w:rFonts w:ascii="Arial" w:eastAsiaTheme="minorHAnsi" w:hAnsi="Arial" w:cs="Arial"/>
          <w:sz w:val="18"/>
          <w:szCs w:val="18"/>
        </w:rPr>
        <w:t xml:space="preserve"> </w:t>
      </w:r>
      <w:r w:rsidRPr="006642C9">
        <w:rPr>
          <w:rFonts w:ascii="Arial" w:eastAsiaTheme="minorHAnsi" w:hAnsi="Arial" w:cs="Arial"/>
          <w:sz w:val="18"/>
          <w:szCs w:val="18"/>
        </w:rPr>
        <w:tab/>
        <w:t xml:space="preserve"> </w:t>
      </w:r>
      <w:r w:rsidRPr="006642C9">
        <w:rPr>
          <w:rFonts w:ascii="Arial" w:eastAsiaTheme="minorHAnsi" w:hAnsi="Arial" w:cs="Arial"/>
          <w:sz w:val="18"/>
          <w:szCs w:val="18"/>
        </w:rPr>
        <w:tab/>
      </w:r>
    </w:p>
    <w:bookmarkEnd w:id="10"/>
    <w:p w14:paraId="702B72F2" w14:textId="77777777" w:rsidR="00FF168D" w:rsidRPr="006642C9" w:rsidRDefault="00FF168D" w:rsidP="00FF168D">
      <w:pPr>
        <w:spacing w:after="100" w:afterAutospacing="1"/>
        <w:contextualSpacing/>
        <w:rPr>
          <w:rFonts w:ascii="Arial" w:eastAsiaTheme="minorHAnsi" w:hAnsi="Arial" w:cs="Arial"/>
          <w:b/>
          <w:bCs/>
          <w:sz w:val="18"/>
          <w:szCs w:val="18"/>
        </w:rPr>
      </w:pPr>
      <w:r w:rsidRPr="006642C9">
        <w:rPr>
          <w:rFonts w:ascii="Arial" w:eastAsiaTheme="minorHAnsi" w:hAnsi="Arial" w:cs="Arial"/>
          <w:b/>
          <w:bCs/>
          <w:sz w:val="18"/>
          <w:szCs w:val="18"/>
        </w:rPr>
        <w:t>(maximum)</w:t>
      </w:r>
    </w:p>
    <w:p w14:paraId="4DE59D7C" w14:textId="77777777" w:rsidR="00FF168D" w:rsidRPr="006642C9" w:rsidRDefault="00FF168D" w:rsidP="00FF168D">
      <w:pPr>
        <w:spacing w:before="100" w:beforeAutospacing="1" w:after="100" w:afterAutospacing="1"/>
        <w:contextualSpacing/>
        <w:rPr>
          <w:rFonts w:ascii="Arial" w:eastAsiaTheme="minorHAnsi" w:hAnsi="Arial" w:cs="Arial"/>
          <w:sz w:val="18"/>
          <w:szCs w:val="18"/>
        </w:rPr>
      </w:pPr>
      <w:r w:rsidRPr="006642C9">
        <w:rPr>
          <w:rFonts w:ascii="Arial" w:eastAsiaTheme="minorHAnsi" w:hAnsi="Arial" w:cs="Arial"/>
          <w:b/>
          <w:bCs/>
          <w:sz w:val="18"/>
          <w:szCs w:val="18"/>
        </w:rPr>
        <w:t>Floor</w:t>
      </w:r>
      <w:r w:rsidRPr="006642C9">
        <w:rPr>
          <w:rFonts w:ascii="Arial" w:eastAsiaTheme="minorHAnsi" w:hAnsi="Arial" w:cs="Arial"/>
          <w:sz w:val="18"/>
          <w:szCs w:val="18"/>
        </w:rPr>
        <w:tab/>
      </w:r>
    </w:p>
    <w:bookmarkEnd w:id="11"/>
    <w:p w14:paraId="7CD76EE4" w14:textId="77777777" w:rsidR="00FF168D" w:rsidRPr="006642C9" w:rsidRDefault="00FF168D" w:rsidP="00FF168D">
      <w:pPr>
        <w:spacing w:before="100" w:beforeAutospacing="1" w:after="100" w:afterAutospacing="1"/>
        <w:contextualSpacing/>
        <w:rPr>
          <w:rFonts w:ascii="Arial" w:eastAsiaTheme="minorHAnsi" w:hAnsi="Arial" w:cs="Arial"/>
          <w:sz w:val="12"/>
          <w:szCs w:val="12"/>
        </w:rPr>
      </w:pPr>
    </w:p>
    <w:p w14:paraId="6FC620A7" w14:textId="77777777" w:rsidR="00FF168D" w:rsidRPr="006642C9" w:rsidRDefault="00FF168D" w:rsidP="00FF168D">
      <w:pPr>
        <w:spacing w:before="100" w:beforeAutospacing="1" w:after="100" w:afterAutospacing="1"/>
        <w:contextualSpacing/>
        <w:rPr>
          <w:rFonts w:ascii="Arial" w:eastAsiaTheme="minorHAnsi" w:hAnsi="Arial" w:cs="Arial"/>
          <w:b/>
          <w:bCs/>
          <w:sz w:val="18"/>
          <w:szCs w:val="18"/>
        </w:rPr>
      </w:pPr>
      <w:r w:rsidRPr="006642C9">
        <w:rPr>
          <w:rFonts w:ascii="Arial" w:eastAsiaTheme="minorHAnsi" w:hAnsi="Arial" w:cs="Arial"/>
          <w:b/>
          <w:bCs/>
          <w:sz w:val="18"/>
          <w:szCs w:val="18"/>
        </w:rPr>
        <w:t>Deflection</w:t>
      </w:r>
      <w:r w:rsidRPr="006642C9">
        <w:rPr>
          <w:rFonts w:ascii="Arial" w:eastAsiaTheme="minorHAnsi" w:hAnsi="Arial" w:cs="Arial"/>
          <w:b/>
          <w:bCs/>
          <w:sz w:val="18"/>
          <w:szCs w:val="18"/>
        </w:rPr>
        <w:tab/>
      </w:r>
      <w:r w:rsidRPr="00120E57">
        <w:rPr>
          <w:rFonts w:ascii="Arial" w:eastAsiaTheme="minorHAnsi" w:hAnsi="Arial" w:cs="Arial"/>
          <w:color w:val="FF0000"/>
          <w:sz w:val="18"/>
          <w:szCs w:val="18"/>
        </w:rPr>
        <w:t>No lateral deflection</w:t>
      </w:r>
    </w:p>
    <w:p w14:paraId="1EDFA260" w14:textId="77777777" w:rsidR="00FF168D" w:rsidRPr="006642C9" w:rsidRDefault="00FF168D" w:rsidP="00FF168D">
      <w:pPr>
        <w:contextualSpacing/>
        <w:rPr>
          <w:rFonts w:ascii="Arial" w:eastAsiaTheme="minorHAnsi" w:hAnsi="Arial" w:cs="Arial"/>
          <w:b/>
          <w:bCs/>
          <w:sz w:val="18"/>
          <w:szCs w:val="18"/>
        </w:rPr>
      </w:pPr>
      <w:r w:rsidRPr="006642C9">
        <w:rPr>
          <w:rFonts w:ascii="Arial" w:eastAsiaTheme="minorHAnsi" w:hAnsi="Arial" w:cs="Arial"/>
          <w:b/>
          <w:bCs/>
          <w:sz w:val="18"/>
          <w:szCs w:val="18"/>
        </w:rPr>
        <w:t>Allowance</w:t>
      </w:r>
    </w:p>
    <w:p w14:paraId="04651286" w14:textId="77777777" w:rsidR="00FF168D" w:rsidRPr="006642C9" w:rsidRDefault="00FF168D" w:rsidP="00FF168D">
      <w:pPr>
        <w:contextualSpacing/>
        <w:rPr>
          <w:rFonts w:ascii="Arial" w:eastAsiaTheme="minorHAnsi" w:hAnsi="Arial" w:cs="Arial"/>
          <w:b/>
          <w:bCs/>
          <w:sz w:val="18"/>
          <w:szCs w:val="18"/>
        </w:rPr>
      </w:pPr>
      <w:r w:rsidRPr="006642C9">
        <w:rPr>
          <w:rFonts w:ascii="Arial" w:eastAsiaTheme="minorHAnsi" w:hAnsi="Arial" w:cs="Arial"/>
          <w:b/>
          <w:bCs/>
          <w:sz w:val="18"/>
          <w:szCs w:val="18"/>
        </w:rPr>
        <w:t>(maximum)</w:t>
      </w:r>
    </w:p>
    <w:p w14:paraId="34844365" w14:textId="77777777" w:rsidR="00FF168D" w:rsidRPr="006642C9" w:rsidRDefault="00FF168D" w:rsidP="00FF168D">
      <w:pPr>
        <w:spacing w:after="100" w:afterAutospacing="1"/>
        <w:contextualSpacing/>
        <w:rPr>
          <w:rFonts w:ascii="Arial" w:eastAsiaTheme="minorHAnsi" w:hAnsi="Arial" w:cs="Arial"/>
          <w:sz w:val="18"/>
          <w:szCs w:val="18"/>
        </w:rPr>
      </w:pPr>
      <w:r w:rsidRPr="006642C9">
        <w:rPr>
          <w:rFonts w:ascii="Arial" w:eastAsiaTheme="minorHAnsi" w:hAnsi="Arial" w:cs="Arial"/>
          <w:b/>
          <w:bCs/>
          <w:sz w:val="18"/>
          <w:szCs w:val="18"/>
        </w:rPr>
        <w:t>Verticals</w:t>
      </w:r>
      <w:r w:rsidRPr="006642C9">
        <w:rPr>
          <w:rFonts w:ascii="Arial" w:eastAsiaTheme="minorHAnsi" w:hAnsi="Arial" w:cs="Arial"/>
          <w:sz w:val="18"/>
          <w:szCs w:val="18"/>
        </w:rPr>
        <w:tab/>
      </w:r>
    </w:p>
    <w:p w14:paraId="511A53AE" w14:textId="77777777" w:rsidR="00FF168D" w:rsidRPr="006642C9" w:rsidRDefault="00FF168D" w:rsidP="00FF168D">
      <w:pPr>
        <w:spacing w:after="100" w:afterAutospacing="1"/>
        <w:contextualSpacing/>
        <w:rPr>
          <w:rFonts w:ascii="Arial" w:eastAsiaTheme="minorHAnsi" w:hAnsi="Arial" w:cs="Arial"/>
          <w:sz w:val="12"/>
          <w:szCs w:val="12"/>
        </w:rPr>
      </w:pPr>
    </w:p>
    <w:p w14:paraId="7A0919D1" w14:textId="7F4CB78B" w:rsidR="00FF168D" w:rsidRPr="006642C9" w:rsidRDefault="00FF168D" w:rsidP="00FF168D">
      <w:pPr>
        <w:spacing w:after="100" w:afterAutospacing="1"/>
        <w:contextualSpacing/>
        <w:rPr>
          <w:rFonts w:ascii="Arial" w:eastAsiaTheme="minorHAnsi" w:hAnsi="Arial" w:cs="Arial"/>
          <w:b/>
          <w:bCs/>
          <w:sz w:val="18"/>
          <w:szCs w:val="18"/>
        </w:rPr>
      </w:pPr>
      <w:r w:rsidRPr="006642C9">
        <w:rPr>
          <w:rFonts w:ascii="Arial" w:eastAsiaTheme="minorHAnsi" w:hAnsi="Arial" w:cs="Arial"/>
          <w:b/>
          <w:bCs/>
          <w:sz w:val="18"/>
          <w:szCs w:val="18"/>
        </w:rPr>
        <w:t>Panel Partition</w:t>
      </w:r>
      <w:r w:rsidRPr="006642C9">
        <w:rPr>
          <w:rFonts w:ascii="Arial" w:eastAsiaTheme="minorHAnsi" w:hAnsi="Arial" w:cs="Arial"/>
          <w:b/>
          <w:bCs/>
          <w:sz w:val="18"/>
          <w:szCs w:val="18"/>
        </w:rPr>
        <w:tab/>
      </w:r>
      <w:r w:rsidR="008B6B62">
        <w:rPr>
          <w:rFonts w:ascii="Arial" w:eastAsiaTheme="minorHAnsi" w:hAnsi="Arial" w:cs="Arial"/>
          <w:sz w:val="18"/>
          <w:szCs w:val="18"/>
        </w:rPr>
        <w:t xml:space="preserve">Solid / Glazed </w:t>
      </w:r>
    </w:p>
    <w:p w14:paraId="4A305E70" w14:textId="77777777" w:rsidR="00FF168D" w:rsidRPr="006642C9" w:rsidRDefault="00FF168D" w:rsidP="00FF168D">
      <w:pPr>
        <w:contextualSpacing/>
        <w:rPr>
          <w:rFonts w:ascii="Arial" w:eastAsiaTheme="minorHAnsi" w:hAnsi="Arial" w:cs="Arial"/>
          <w:b/>
          <w:bCs/>
          <w:sz w:val="18"/>
          <w:szCs w:val="18"/>
        </w:rPr>
      </w:pPr>
      <w:r w:rsidRPr="006642C9">
        <w:rPr>
          <w:rFonts w:ascii="Arial" w:eastAsiaTheme="minorHAnsi" w:hAnsi="Arial" w:cs="Arial"/>
          <w:b/>
          <w:bCs/>
          <w:sz w:val="18"/>
          <w:szCs w:val="18"/>
        </w:rPr>
        <w:t>Type</w:t>
      </w:r>
      <w:r w:rsidRPr="006642C9">
        <w:rPr>
          <w:rFonts w:ascii="Arial" w:eastAsiaTheme="minorHAnsi" w:hAnsi="Arial" w:cs="Arial"/>
          <w:b/>
          <w:bCs/>
          <w:sz w:val="18"/>
          <w:szCs w:val="18"/>
        </w:rPr>
        <w:tab/>
      </w:r>
    </w:p>
    <w:p w14:paraId="3CA3BDBD" w14:textId="77777777" w:rsidR="00FF168D" w:rsidRPr="006642C9" w:rsidRDefault="00FF168D" w:rsidP="00FF168D">
      <w:pPr>
        <w:contextualSpacing/>
        <w:rPr>
          <w:rFonts w:ascii="Arial" w:eastAsiaTheme="minorHAnsi" w:hAnsi="Arial" w:cs="Arial"/>
          <w:b/>
          <w:bCs/>
          <w:sz w:val="14"/>
          <w:szCs w:val="14"/>
        </w:rPr>
      </w:pPr>
    </w:p>
    <w:p w14:paraId="09106960" w14:textId="55A7343B" w:rsidR="008B6B62" w:rsidRPr="008B6B62" w:rsidRDefault="00FF168D" w:rsidP="00FF168D">
      <w:pPr>
        <w:contextualSpacing/>
        <w:rPr>
          <w:rFonts w:ascii="Arial" w:eastAsiaTheme="minorHAnsi" w:hAnsi="Arial" w:cs="Arial"/>
          <w:sz w:val="18"/>
          <w:szCs w:val="18"/>
        </w:rPr>
      </w:pPr>
      <w:r w:rsidRPr="006642C9">
        <w:rPr>
          <w:rFonts w:ascii="Arial" w:eastAsiaTheme="minorHAnsi" w:hAnsi="Arial" w:cs="Arial"/>
          <w:b/>
          <w:bCs/>
          <w:sz w:val="18"/>
          <w:szCs w:val="18"/>
        </w:rPr>
        <w:t>Framing</w:t>
      </w:r>
      <w:r w:rsidRPr="006642C9">
        <w:rPr>
          <w:rFonts w:ascii="Arial" w:eastAsiaTheme="minorHAnsi" w:hAnsi="Arial" w:cs="Arial"/>
          <w:b/>
          <w:bCs/>
          <w:sz w:val="18"/>
          <w:szCs w:val="18"/>
        </w:rPr>
        <w:tab/>
      </w:r>
      <w:r w:rsidRPr="006642C9">
        <w:rPr>
          <w:rFonts w:ascii="Arial" w:eastAsiaTheme="minorHAnsi" w:hAnsi="Arial" w:cs="Arial"/>
          <w:b/>
          <w:bCs/>
          <w:sz w:val="18"/>
          <w:szCs w:val="18"/>
        </w:rPr>
        <w:tab/>
      </w:r>
      <w:r w:rsidR="008B6B62" w:rsidRPr="008B6B62">
        <w:rPr>
          <w:rFonts w:ascii="Arial" w:eastAsiaTheme="minorHAnsi" w:hAnsi="Arial" w:cs="Arial"/>
          <w:color w:val="FF0000"/>
          <w:sz w:val="18"/>
          <w:szCs w:val="18"/>
        </w:rPr>
        <w:t xml:space="preserve">25mm deep x 125mm wide base channel </w:t>
      </w:r>
    </w:p>
    <w:p w14:paraId="1596199E" w14:textId="70AF31D3" w:rsidR="00FF168D" w:rsidRPr="008B6B62" w:rsidRDefault="00FF168D" w:rsidP="00FF168D">
      <w:pPr>
        <w:spacing w:after="100" w:afterAutospacing="1"/>
        <w:contextualSpacing/>
        <w:rPr>
          <w:rFonts w:ascii="Arial" w:eastAsiaTheme="minorHAnsi" w:hAnsi="Arial" w:cs="Arial"/>
          <w:color w:val="FF0000"/>
          <w:sz w:val="18"/>
          <w:szCs w:val="18"/>
        </w:rPr>
      </w:pPr>
      <w:r w:rsidRPr="00021B70">
        <w:rPr>
          <w:rFonts w:ascii="Arial" w:eastAsiaTheme="minorHAnsi" w:hAnsi="Arial" w:cs="Arial"/>
          <w:b/>
          <w:bCs/>
          <w:sz w:val="18"/>
          <w:szCs w:val="18"/>
        </w:rPr>
        <w:t>Junctions</w:t>
      </w:r>
      <w:r w:rsidRPr="00021B70">
        <w:rPr>
          <w:rFonts w:ascii="Arial" w:eastAsiaTheme="minorHAnsi" w:hAnsi="Arial" w:cs="Arial"/>
          <w:b/>
          <w:bCs/>
          <w:sz w:val="18"/>
          <w:szCs w:val="18"/>
        </w:rPr>
        <w:tab/>
      </w:r>
      <w:r w:rsidR="008B6B62" w:rsidRPr="008B6B62">
        <w:rPr>
          <w:rFonts w:ascii="Arial" w:eastAsiaTheme="minorHAnsi" w:hAnsi="Arial" w:cs="Arial"/>
          <w:color w:val="FF0000"/>
          <w:sz w:val="18"/>
          <w:szCs w:val="18"/>
        </w:rPr>
        <w:t xml:space="preserve">40mm deep x 125mm base channel </w:t>
      </w:r>
    </w:p>
    <w:p w14:paraId="0C175FF2" w14:textId="55C69577" w:rsidR="008B6B62" w:rsidRPr="008B6B62" w:rsidRDefault="008B6B62" w:rsidP="008B6B62">
      <w:pPr>
        <w:spacing w:after="100" w:afterAutospacing="1"/>
        <w:ind w:left="1440"/>
        <w:contextualSpacing/>
        <w:rPr>
          <w:rFonts w:ascii="Arial" w:eastAsiaTheme="minorHAnsi" w:hAnsi="Arial" w:cs="Arial"/>
          <w:color w:val="FF0000"/>
          <w:sz w:val="18"/>
          <w:szCs w:val="18"/>
        </w:rPr>
      </w:pPr>
      <w:r w:rsidRPr="008B6B62">
        <w:rPr>
          <w:rFonts w:ascii="Arial" w:eastAsiaTheme="minorHAnsi" w:hAnsi="Arial" w:cs="Arial"/>
          <w:color w:val="FF0000"/>
          <w:sz w:val="18"/>
          <w:szCs w:val="18"/>
        </w:rPr>
        <w:t xml:space="preserve">25mm deep x 125mm abutment channel </w:t>
      </w:r>
    </w:p>
    <w:p w14:paraId="3E60DA7C" w14:textId="3C96B343" w:rsidR="008B6B62" w:rsidRPr="008B6B62" w:rsidRDefault="008B6B62" w:rsidP="008B6B62">
      <w:pPr>
        <w:spacing w:after="100" w:afterAutospacing="1"/>
        <w:ind w:left="1440"/>
        <w:contextualSpacing/>
        <w:rPr>
          <w:rFonts w:ascii="Arial" w:eastAsiaTheme="minorHAnsi" w:hAnsi="Arial" w:cs="Arial"/>
          <w:color w:val="FF0000"/>
          <w:sz w:val="18"/>
          <w:szCs w:val="18"/>
        </w:rPr>
      </w:pPr>
      <w:r w:rsidRPr="008B6B62">
        <w:rPr>
          <w:rFonts w:ascii="Arial" w:eastAsiaTheme="minorHAnsi" w:hAnsi="Arial" w:cs="Arial"/>
          <w:color w:val="FF0000"/>
          <w:sz w:val="18"/>
          <w:szCs w:val="18"/>
        </w:rPr>
        <w:t>40mm deep x 125mm abutment channel</w:t>
      </w:r>
    </w:p>
    <w:p w14:paraId="3A61811D" w14:textId="77777777" w:rsidR="00FF168D" w:rsidRPr="006642C9" w:rsidRDefault="00FF168D" w:rsidP="00FF168D">
      <w:pPr>
        <w:contextualSpacing/>
        <w:rPr>
          <w:rFonts w:ascii="Arial" w:eastAsiaTheme="minorHAnsi" w:hAnsi="Arial" w:cs="Arial"/>
          <w:sz w:val="14"/>
          <w:szCs w:val="14"/>
        </w:rPr>
      </w:pPr>
      <w:r w:rsidRPr="006642C9">
        <w:rPr>
          <w:rFonts w:ascii="Arial" w:eastAsiaTheme="minorHAnsi" w:hAnsi="Arial" w:cs="Arial"/>
          <w:sz w:val="18"/>
          <w:szCs w:val="18"/>
        </w:rPr>
        <w:tab/>
      </w:r>
    </w:p>
    <w:p w14:paraId="35A8D238" w14:textId="77777777" w:rsidR="008B6B62" w:rsidRPr="008B6B62" w:rsidRDefault="00FF168D" w:rsidP="00FF168D">
      <w:pPr>
        <w:contextualSpacing/>
        <w:rPr>
          <w:rFonts w:ascii="Arial" w:eastAsiaTheme="minorHAnsi" w:hAnsi="Arial" w:cs="Arial"/>
          <w:color w:val="FF0000"/>
          <w:sz w:val="18"/>
          <w:szCs w:val="18"/>
        </w:rPr>
      </w:pPr>
      <w:r w:rsidRPr="006642C9">
        <w:rPr>
          <w:rFonts w:ascii="Arial" w:eastAsiaTheme="minorHAnsi" w:hAnsi="Arial" w:cs="Arial"/>
          <w:b/>
          <w:bCs/>
          <w:sz w:val="18"/>
          <w:szCs w:val="18"/>
        </w:rPr>
        <w:t>Corners</w:t>
      </w:r>
      <w:r w:rsidRPr="006642C9">
        <w:rPr>
          <w:rFonts w:ascii="Arial" w:eastAsiaTheme="minorHAnsi" w:hAnsi="Arial" w:cs="Arial"/>
          <w:b/>
          <w:bCs/>
          <w:sz w:val="18"/>
          <w:szCs w:val="18"/>
        </w:rPr>
        <w:tab/>
      </w:r>
      <w:r w:rsidRPr="006642C9">
        <w:rPr>
          <w:rFonts w:ascii="Arial" w:eastAsiaTheme="minorHAnsi" w:hAnsi="Arial" w:cs="Arial"/>
          <w:b/>
          <w:bCs/>
          <w:sz w:val="18"/>
          <w:szCs w:val="18"/>
        </w:rPr>
        <w:tab/>
      </w:r>
      <w:r w:rsidR="008B6B62" w:rsidRPr="008B6B62">
        <w:rPr>
          <w:rFonts w:ascii="Arial" w:eastAsiaTheme="minorHAnsi" w:hAnsi="Arial" w:cs="Arial"/>
          <w:color w:val="FF0000"/>
          <w:sz w:val="18"/>
          <w:szCs w:val="18"/>
        </w:rPr>
        <w:t>125 x 125mm corner post</w:t>
      </w:r>
    </w:p>
    <w:p w14:paraId="49A310A6" w14:textId="21851147" w:rsidR="00FF168D" w:rsidRDefault="008B6B62" w:rsidP="008B6B62">
      <w:pPr>
        <w:ind w:left="1440"/>
        <w:contextualSpacing/>
        <w:rPr>
          <w:rFonts w:ascii="Arial" w:eastAsiaTheme="minorHAnsi" w:hAnsi="Arial" w:cs="Arial"/>
          <w:color w:val="FF0000"/>
          <w:sz w:val="18"/>
          <w:szCs w:val="18"/>
        </w:rPr>
      </w:pPr>
      <w:r w:rsidRPr="008B6B62">
        <w:rPr>
          <w:rFonts w:ascii="Arial" w:eastAsiaTheme="minorHAnsi" w:hAnsi="Arial" w:cs="Arial"/>
          <w:color w:val="FF0000"/>
          <w:sz w:val="18"/>
          <w:szCs w:val="18"/>
        </w:rPr>
        <w:t>Panel to Panel joint with 3mm shadow-gap</w:t>
      </w:r>
      <w:r w:rsidR="00FF168D" w:rsidRPr="008B6B62">
        <w:rPr>
          <w:rFonts w:ascii="Arial" w:eastAsiaTheme="minorHAnsi" w:hAnsi="Arial" w:cs="Arial"/>
          <w:color w:val="FF0000"/>
          <w:sz w:val="18"/>
          <w:szCs w:val="18"/>
        </w:rPr>
        <w:t xml:space="preserve"> </w:t>
      </w:r>
    </w:p>
    <w:p w14:paraId="0FC2855A" w14:textId="77777777" w:rsidR="00FF168D" w:rsidRPr="006642C9" w:rsidRDefault="00FF168D" w:rsidP="00FF168D">
      <w:pPr>
        <w:contextualSpacing/>
        <w:rPr>
          <w:rFonts w:ascii="Arial" w:eastAsiaTheme="minorHAnsi" w:hAnsi="Arial" w:cs="Arial"/>
          <w:sz w:val="14"/>
          <w:szCs w:val="14"/>
        </w:rPr>
      </w:pPr>
    </w:p>
    <w:p w14:paraId="73A2CE91" w14:textId="77777777" w:rsidR="003A6D94" w:rsidRDefault="00FF168D" w:rsidP="003A6D94">
      <w:pPr>
        <w:rPr>
          <w:rFonts w:ascii="Arial" w:eastAsiaTheme="minorHAnsi" w:hAnsi="Arial" w:cs="Arial"/>
          <w:b/>
          <w:bCs/>
          <w:sz w:val="18"/>
          <w:szCs w:val="18"/>
        </w:rPr>
      </w:pPr>
      <w:r w:rsidRPr="008B6B62">
        <w:rPr>
          <w:rFonts w:ascii="Arial" w:eastAsiaTheme="minorHAnsi" w:hAnsi="Arial" w:cs="Arial"/>
          <w:b/>
          <w:bCs/>
          <w:sz w:val="18"/>
          <w:szCs w:val="18"/>
        </w:rPr>
        <w:t>Solid Panels</w:t>
      </w:r>
      <w:r w:rsidR="008B6B62">
        <w:rPr>
          <w:rFonts w:ascii="Arial" w:eastAsiaTheme="minorHAnsi" w:hAnsi="Arial" w:cs="Arial"/>
          <w:b/>
          <w:bCs/>
          <w:sz w:val="18"/>
          <w:szCs w:val="18"/>
        </w:rPr>
        <w:t xml:space="preserve"> </w:t>
      </w:r>
    </w:p>
    <w:p w14:paraId="5D2F7D32" w14:textId="01E2C4C1" w:rsidR="003A6D94" w:rsidRDefault="008B6B62" w:rsidP="003A6D94">
      <w:pPr>
        <w:rPr>
          <w:rFonts w:ascii="Arial" w:eastAsiaTheme="minorHAnsi" w:hAnsi="Arial" w:cs="Arial"/>
          <w:b/>
          <w:bCs/>
          <w:sz w:val="18"/>
          <w:szCs w:val="18"/>
        </w:rPr>
      </w:pPr>
      <w:r>
        <w:rPr>
          <w:rFonts w:ascii="Arial" w:eastAsiaTheme="minorHAnsi" w:hAnsi="Arial" w:cs="Arial"/>
          <w:b/>
          <w:bCs/>
          <w:sz w:val="18"/>
          <w:szCs w:val="18"/>
        </w:rPr>
        <w:t xml:space="preserve">Type </w:t>
      </w:r>
    </w:p>
    <w:p w14:paraId="7C9CE5B3" w14:textId="77777777" w:rsidR="008B6B62" w:rsidRDefault="008B6B62" w:rsidP="008B6B62">
      <w:pPr>
        <w:ind w:left="1440"/>
        <w:rPr>
          <w:rFonts w:ascii="Arial" w:hAnsi="Arial" w:cs="Arial"/>
          <w:color w:val="FF0000"/>
          <w:sz w:val="18"/>
          <w:szCs w:val="18"/>
        </w:rPr>
      </w:pPr>
      <w:r w:rsidRPr="008B6B62">
        <w:rPr>
          <w:rFonts w:ascii="Arial" w:hAnsi="Arial" w:cs="Arial"/>
          <w:color w:val="FF0000"/>
          <w:sz w:val="18"/>
          <w:szCs w:val="18"/>
        </w:rPr>
        <w:t xml:space="preserve">15mm Laminated MDF </w:t>
      </w:r>
    </w:p>
    <w:p w14:paraId="2C1598EF" w14:textId="77777777" w:rsidR="008B6B62" w:rsidRDefault="008B6B62" w:rsidP="008B6B62">
      <w:pPr>
        <w:ind w:left="1440"/>
        <w:rPr>
          <w:rFonts w:ascii="Arial" w:hAnsi="Arial" w:cs="Arial"/>
          <w:color w:val="FF0000"/>
          <w:sz w:val="18"/>
          <w:szCs w:val="18"/>
        </w:rPr>
      </w:pPr>
      <w:r w:rsidRPr="008B6B62">
        <w:rPr>
          <w:rFonts w:ascii="Arial" w:hAnsi="Arial" w:cs="Arial"/>
          <w:color w:val="FF0000"/>
          <w:sz w:val="18"/>
          <w:szCs w:val="18"/>
        </w:rPr>
        <w:t>18mm MFC</w:t>
      </w:r>
    </w:p>
    <w:p w14:paraId="242EA10B" w14:textId="77777777" w:rsidR="008B6B62" w:rsidRDefault="008B6B62" w:rsidP="008B6B62">
      <w:pPr>
        <w:ind w:left="1440"/>
        <w:rPr>
          <w:rFonts w:ascii="Arial" w:hAnsi="Arial" w:cs="Arial"/>
          <w:color w:val="FF0000"/>
          <w:sz w:val="18"/>
          <w:szCs w:val="18"/>
        </w:rPr>
      </w:pPr>
      <w:r w:rsidRPr="008B6B62">
        <w:rPr>
          <w:rFonts w:ascii="Arial" w:hAnsi="Arial" w:cs="Arial"/>
          <w:color w:val="FF0000"/>
          <w:sz w:val="18"/>
          <w:szCs w:val="18"/>
        </w:rPr>
        <w:t xml:space="preserve">18mm PET Panel (6mm PET +12mm MDF) </w:t>
      </w:r>
    </w:p>
    <w:p w14:paraId="2C219C57" w14:textId="77777777" w:rsidR="008B6B62" w:rsidRDefault="008B6B62" w:rsidP="008B6B62">
      <w:pPr>
        <w:ind w:left="1440"/>
        <w:rPr>
          <w:rFonts w:ascii="Arial" w:hAnsi="Arial" w:cs="Arial"/>
          <w:color w:val="FF0000"/>
          <w:sz w:val="18"/>
          <w:szCs w:val="18"/>
        </w:rPr>
      </w:pPr>
      <w:r w:rsidRPr="008B6B62">
        <w:rPr>
          <w:rFonts w:ascii="Arial" w:hAnsi="Arial" w:cs="Arial"/>
          <w:color w:val="FF0000"/>
          <w:sz w:val="18"/>
          <w:szCs w:val="18"/>
        </w:rPr>
        <w:t xml:space="preserve">19mm Fabric Wrapped PET Panel </w:t>
      </w:r>
    </w:p>
    <w:p w14:paraId="0E90DBED" w14:textId="3991504F" w:rsidR="00FF168D" w:rsidRPr="008B6B62" w:rsidRDefault="008B6B62" w:rsidP="008B6B62">
      <w:pPr>
        <w:ind w:left="1440"/>
        <w:rPr>
          <w:rFonts w:ascii="Arial" w:hAnsi="Arial" w:cs="Arial"/>
          <w:color w:val="FF0000"/>
          <w:sz w:val="18"/>
          <w:szCs w:val="18"/>
        </w:rPr>
      </w:pPr>
      <w:r w:rsidRPr="008B6B62">
        <w:rPr>
          <w:rFonts w:ascii="Arial" w:hAnsi="Arial" w:cs="Arial"/>
          <w:color w:val="FF0000"/>
          <w:sz w:val="18"/>
          <w:szCs w:val="18"/>
        </w:rPr>
        <w:t xml:space="preserve">19mm Veneered MDF </w:t>
      </w:r>
      <w:r w:rsidR="00FF168D" w:rsidRPr="006642C9">
        <w:rPr>
          <w:rFonts w:ascii="Arial" w:eastAsiaTheme="minorHAnsi" w:hAnsi="Arial" w:cs="Arial"/>
          <w:b/>
          <w:bCs/>
          <w:sz w:val="18"/>
          <w:szCs w:val="18"/>
        </w:rPr>
        <w:tab/>
      </w:r>
    </w:p>
    <w:p w14:paraId="6651C958" w14:textId="77777777" w:rsidR="00FF168D" w:rsidRPr="006642C9" w:rsidRDefault="00FF168D" w:rsidP="00FF168D">
      <w:pPr>
        <w:spacing w:after="100" w:afterAutospacing="1"/>
        <w:contextualSpacing/>
        <w:rPr>
          <w:rFonts w:ascii="Arial" w:eastAsiaTheme="minorHAnsi" w:hAnsi="Arial" w:cs="Arial"/>
          <w:b/>
          <w:bCs/>
          <w:sz w:val="12"/>
          <w:szCs w:val="12"/>
        </w:rPr>
      </w:pPr>
    </w:p>
    <w:p w14:paraId="6AA62249" w14:textId="56C8FD3E" w:rsidR="00FF168D" w:rsidRPr="006642C9" w:rsidRDefault="00FF168D" w:rsidP="00FF168D">
      <w:pPr>
        <w:spacing w:after="100" w:afterAutospacing="1"/>
        <w:contextualSpacing/>
        <w:rPr>
          <w:rFonts w:ascii="Arial" w:eastAsiaTheme="minorHAnsi" w:hAnsi="Arial" w:cs="Arial"/>
          <w:b/>
          <w:bCs/>
          <w:sz w:val="18"/>
          <w:szCs w:val="18"/>
        </w:rPr>
      </w:pPr>
      <w:r w:rsidRPr="006642C9">
        <w:rPr>
          <w:rFonts w:ascii="Arial" w:eastAsiaTheme="minorHAnsi" w:hAnsi="Arial" w:cs="Arial"/>
          <w:b/>
          <w:bCs/>
          <w:sz w:val="18"/>
          <w:szCs w:val="18"/>
        </w:rPr>
        <w:t xml:space="preserve">Solid Panels </w:t>
      </w:r>
      <w:r w:rsidRPr="006642C9">
        <w:rPr>
          <w:rFonts w:ascii="Arial" w:eastAsiaTheme="minorHAnsi" w:hAnsi="Arial" w:cs="Arial"/>
          <w:b/>
          <w:bCs/>
          <w:sz w:val="18"/>
          <w:szCs w:val="18"/>
        </w:rPr>
        <w:tab/>
      </w:r>
      <w:r w:rsidRPr="006642C9">
        <w:rPr>
          <w:rFonts w:ascii="Arial" w:eastAsiaTheme="minorHAnsi" w:hAnsi="Arial" w:cs="Arial"/>
          <w:sz w:val="18"/>
          <w:szCs w:val="18"/>
        </w:rPr>
        <w:t xml:space="preserve"> </w:t>
      </w:r>
    </w:p>
    <w:p w14:paraId="027E4B40" w14:textId="306D8022" w:rsidR="00FF168D" w:rsidRPr="006642C9" w:rsidRDefault="00FF168D" w:rsidP="00FF168D">
      <w:pPr>
        <w:spacing w:before="100" w:beforeAutospacing="1" w:after="100" w:afterAutospacing="1"/>
        <w:contextualSpacing/>
        <w:rPr>
          <w:rFonts w:ascii="Arial" w:eastAsiaTheme="minorHAnsi" w:hAnsi="Arial" w:cs="Arial"/>
          <w:b/>
          <w:bCs/>
          <w:sz w:val="18"/>
          <w:szCs w:val="18"/>
        </w:rPr>
      </w:pPr>
      <w:r w:rsidRPr="006642C9">
        <w:rPr>
          <w:rFonts w:ascii="Arial" w:eastAsiaTheme="minorHAnsi" w:hAnsi="Arial" w:cs="Arial"/>
          <w:b/>
          <w:bCs/>
          <w:sz w:val="18"/>
          <w:szCs w:val="18"/>
        </w:rPr>
        <w:t xml:space="preserve">Finish and </w:t>
      </w:r>
      <w:proofErr w:type="spellStart"/>
      <w:proofErr w:type="gramStart"/>
      <w:r w:rsidRPr="006642C9">
        <w:rPr>
          <w:rFonts w:ascii="Arial" w:eastAsiaTheme="minorHAnsi" w:hAnsi="Arial" w:cs="Arial"/>
          <w:b/>
          <w:bCs/>
          <w:sz w:val="18"/>
          <w:szCs w:val="18"/>
        </w:rPr>
        <w:t>Colour</w:t>
      </w:r>
      <w:proofErr w:type="spellEnd"/>
      <w:r w:rsidR="003A6D94">
        <w:rPr>
          <w:rFonts w:ascii="Arial" w:eastAsiaTheme="minorHAnsi" w:hAnsi="Arial" w:cs="Arial"/>
          <w:b/>
          <w:bCs/>
          <w:sz w:val="18"/>
          <w:szCs w:val="18"/>
        </w:rPr>
        <w:t xml:space="preserve">  </w:t>
      </w:r>
      <w:r w:rsidR="003A6D94" w:rsidRPr="003A6D94">
        <w:rPr>
          <w:rFonts w:ascii="Arial" w:eastAsiaTheme="minorHAnsi" w:hAnsi="Arial" w:cs="Arial"/>
          <w:color w:val="FF0000"/>
          <w:sz w:val="18"/>
          <w:szCs w:val="18"/>
        </w:rPr>
        <w:t>Insert</w:t>
      </w:r>
      <w:proofErr w:type="gramEnd"/>
      <w:r w:rsidR="003A6D94" w:rsidRPr="003A6D94">
        <w:rPr>
          <w:rFonts w:ascii="Arial" w:eastAsiaTheme="minorHAnsi" w:hAnsi="Arial" w:cs="Arial"/>
          <w:color w:val="FF0000"/>
          <w:sz w:val="18"/>
          <w:szCs w:val="18"/>
        </w:rPr>
        <w:t xml:space="preserve"> Project Specific Finishes</w:t>
      </w:r>
    </w:p>
    <w:p w14:paraId="42198BF9" w14:textId="77777777" w:rsidR="00FF168D" w:rsidRPr="006642C9" w:rsidRDefault="00FF168D" w:rsidP="00FF168D">
      <w:pPr>
        <w:spacing w:before="100" w:beforeAutospacing="1" w:after="100" w:afterAutospacing="1"/>
        <w:contextualSpacing/>
        <w:rPr>
          <w:rFonts w:ascii="Arial" w:eastAsiaTheme="minorHAnsi" w:hAnsi="Arial" w:cs="Arial"/>
          <w:sz w:val="14"/>
          <w:szCs w:val="14"/>
        </w:rPr>
      </w:pPr>
      <w:r w:rsidRPr="006642C9">
        <w:rPr>
          <w:rFonts w:ascii="Arial" w:eastAsiaTheme="minorHAnsi" w:hAnsi="Arial" w:cs="Arial"/>
          <w:sz w:val="18"/>
          <w:szCs w:val="18"/>
        </w:rPr>
        <w:tab/>
      </w:r>
    </w:p>
    <w:p w14:paraId="49D95B0E" w14:textId="77777777" w:rsidR="008128F9" w:rsidRDefault="008128F9" w:rsidP="00FF168D">
      <w:pPr>
        <w:tabs>
          <w:tab w:val="left" w:pos="1418"/>
        </w:tabs>
        <w:spacing w:before="100" w:beforeAutospacing="1" w:after="100" w:afterAutospacing="1"/>
        <w:contextualSpacing/>
        <w:rPr>
          <w:rFonts w:ascii="Arial" w:eastAsiaTheme="minorHAnsi" w:hAnsi="Arial" w:cs="Arial"/>
          <w:b/>
          <w:bCs/>
          <w:sz w:val="18"/>
          <w:szCs w:val="18"/>
        </w:rPr>
      </w:pPr>
    </w:p>
    <w:p w14:paraId="7F5EFE68" w14:textId="77777777" w:rsidR="008128F9" w:rsidRDefault="008128F9" w:rsidP="00FF168D">
      <w:pPr>
        <w:tabs>
          <w:tab w:val="left" w:pos="1418"/>
        </w:tabs>
        <w:spacing w:before="100" w:beforeAutospacing="1" w:after="100" w:afterAutospacing="1"/>
        <w:contextualSpacing/>
        <w:rPr>
          <w:rFonts w:ascii="Arial" w:eastAsiaTheme="minorHAnsi" w:hAnsi="Arial" w:cs="Arial"/>
          <w:b/>
          <w:bCs/>
          <w:sz w:val="18"/>
          <w:szCs w:val="18"/>
        </w:rPr>
      </w:pPr>
    </w:p>
    <w:p w14:paraId="55D43B0E" w14:textId="77777777" w:rsidR="008128F9" w:rsidRDefault="008128F9" w:rsidP="00FF168D">
      <w:pPr>
        <w:tabs>
          <w:tab w:val="left" w:pos="1418"/>
        </w:tabs>
        <w:spacing w:before="100" w:beforeAutospacing="1" w:after="100" w:afterAutospacing="1"/>
        <w:contextualSpacing/>
        <w:rPr>
          <w:rFonts w:ascii="Arial" w:eastAsiaTheme="minorHAnsi" w:hAnsi="Arial" w:cs="Arial"/>
          <w:b/>
          <w:bCs/>
          <w:sz w:val="18"/>
          <w:szCs w:val="18"/>
        </w:rPr>
      </w:pPr>
    </w:p>
    <w:p w14:paraId="402E8D99" w14:textId="77777777" w:rsidR="008128F9" w:rsidRDefault="008128F9" w:rsidP="00FF168D">
      <w:pPr>
        <w:tabs>
          <w:tab w:val="left" w:pos="1418"/>
        </w:tabs>
        <w:spacing w:before="100" w:beforeAutospacing="1" w:after="100" w:afterAutospacing="1"/>
        <w:contextualSpacing/>
        <w:rPr>
          <w:rFonts w:ascii="Arial" w:eastAsiaTheme="minorHAnsi" w:hAnsi="Arial" w:cs="Arial"/>
          <w:b/>
          <w:bCs/>
          <w:sz w:val="18"/>
          <w:szCs w:val="18"/>
        </w:rPr>
      </w:pPr>
    </w:p>
    <w:p w14:paraId="3A85D557" w14:textId="77777777" w:rsidR="008128F9" w:rsidRDefault="008128F9" w:rsidP="00FF168D">
      <w:pPr>
        <w:tabs>
          <w:tab w:val="left" w:pos="1418"/>
        </w:tabs>
        <w:spacing w:before="100" w:beforeAutospacing="1" w:after="100" w:afterAutospacing="1"/>
        <w:contextualSpacing/>
        <w:rPr>
          <w:rFonts w:ascii="Arial" w:eastAsiaTheme="minorHAnsi" w:hAnsi="Arial" w:cs="Arial"/>
          <w:b/>
          <w:bCs/>
          <w:sz w:val="18"/>
          <w:szCs w:val="18"/>
        </w:rPr>
      </w:pPr>
    </w:p>
    <w:p w14:paraId="77531DAB" w14:textId="77777777" w:rsidR="008128F9" w:rsidRDefault="008128F9" w:rsidP="00FF168D">
      <w:pPr>
        <w:tabs>
          <w:tab w:val="left" w:pos="1418"/>
        </w:tabs>
        <w:spacing w:before="100" w:beforeAutospacing="1" w:after="100" w:afterAutospacing="1"/>
        <w:contextualSpacing/>
        <w:rPr>
          <w:rFonts w:ascii="Arial" w:eastAsiaTheme="minorHAnsi" w:hAnsi="Arial" w:cs="Arial"/>
          <w:b/>
          <w:bCs/>
          <w:sz w:val="18"/>
          <w:szCs w:val="18"/>
        </w:rPr>
      </w:pPr>
    </w:p>
    <w:p w14:paraId="691BB25D" w14:textId="3B5642F2" w:rsidR="00FF168D" w:rsidRPr="006642C9" w:rsidRDefault="00FF168D" w:rsidP="00FF168D">
      <w:pPr>
        <w:tabs>
          <w:tab w:val="left" w:pos="1418"/>
        </w:tabs>
        <w:spacing w:before="100" w:beforeAutospacing="1" w:after="100" w:afterAutospacing="1"/>
        <w:contextualSpacing/>
        <w:rPr>
          <w:rFonts w:ascii="Arial" w:eastAsiaTheme="minorHAnsi" w:hAnsi="Arial" w:cs="Arial"/>
          <w:sz w:val="18"/>
          <w:szCs w:val="18"/>
        </w:rPr>
      </w:pPr>
      <w:r w:rsidRPr="006642C9">
        <w:rPr>
          <w:rFonts w:ascii="Arial" w:eastAsiaTheme="minorHAnsi" w:hAnsi="Arial" w:cs="Arial"/>
          <w:b/>
          <w:bCs/>
          <w:sz w:val="18"/>
          <w:szCs w:val="18"/>
        </w:rPr>
        <w:lastRenderedPageBreak/>
        <w:t xml:space="preserve">Joint Treatment </w:t>
      </w:r>
      <w:r w:rsidRPr="006642C9">
        <w:rPr>
          <w:rFonts w:ascii="Arial" w:eastAsiaTheme="minorHAnsi" w:hAnsi="Arial" w:cs="Arial"/>
          <w:b/>
          <w:bCs/>
          <w:sz w:val="18"/>
          <w:szCs w:val="18"/>
        </w:rPr>
        <w:tab/>
      </w:r>
      <w:r w:rsidRPr="006642C9">
        <w:rPr>
          <w:rFonts w:ascii="Arial" w:eastAsiaTheme="minorHAnsi" w:hAnsi="Arial" w:cs="Arial"/>
          <w:b/>
          <w:bCs/>
          <w:sz w:val="18"/>
          <w:szCs w:val="18"/>
        </w:rPr>
        <w:tab/>
      </w:r>
      <w:r w:rsidR="003A6D94">
        <w:rPr>
          <w:rFonts w:ascii="Arial" w:eastAsiaTheme="minorHAnsi" w:hAnsi="Arial" w:cs="Arial"/>
          <w:sz w:val="18"/>
          <w:szCs w:val="18"/>
        </w:rPr>
        <w:t xml:space="preserve">3mm Shadow-gap to panel joints </w:t>
      </w:r>
    </w:p>
    <w:p w14:paraId="669681A2" w14:textId="77777777" w:rsidR="00FF168D" w:rsidRPr="006642C9" w:rsidRDefault="00FF168D" w:rsidP="00FF168D">
      <w:pPr>
        <w:tabs>
          <w:tab w:val="left" w:pos="1418"/>
        </w:tabs>
        <w:spacing w:before="100" w:beforeAutospacing="1" w:after="100" w:afterAutospacing="1"/>
        <w:contextualSpacing/>
        <w:rPr>
          <w:rFonts w:ascii="Arial" w:eastAsiaTheme="minorHAnsi" w:hAnsi="Arial" w:cs="Arial"/>
          <w:b/>
          <w:bCs/>
          <w:sz w:val="18"/>
          <w:szCs w:val="18"/>
        </w:rPr>
      </w:pPr>
      <w:r w:rsidRPr="006642C9">
        <w:rPr>
          <w:rFonts w:ascii="Arial" w:eastAsiaTheme="minorHAnsi" w:hAnsi="Arial" w:cs="Arial"/>
          <w:b/>
          <w:bCs/>
          <w:sz w:val="18"/>
          <w:szCs w:val="18"/>
        </w:rPr>
        <w:t>Type</w:t>
      </w:r>
      <w:r w:rsidRPr="006642C9">
        <w:rPr>
          <w:rFonts w:ascii="Arial" w:eastAsiaTheme="minorHAnsi" w:hAnsi="Arial" w:cs="Arial"/>
          <w:sz w:val="18"/>
          <w:szCs w:val="18"/>
        </w:rPr>
        <w:t xml:space="preserve"> </w:t>
      </w:r>
      <w:r w:rsidRPr="006642C9">
        <w:rPr>
          <w:rFonts w:ascii="Arial" w:eastAsiaTheme="minorHAnsi" w:hAnsi="Arial" w:cs="Arial"/>
          <w:sz w:val="18"/>
          <w:szCs w:val="18"/>
        </w:rPr>
        <w:tab/>
      </w:r>
      <w:r w:rsidRPr="006642C9">
        <w:rPr>
          <w:rFonts w:ascii="Arial" w:eastAsiaTheme="minorHAnsi" w:hAnsi="Arial" w:cs="Arial"/>
          <w:sz w:val="18"/>
          <w:szCs w:val="18"/>
        </w:rPr>
        <w:tab/>
      </w:r>
    </w:p>
    <w:p w14:paraId="36F81A9D" w14:textId="77777777" w:rsidR="00FF168D" w:rsidRPr="006642C9" w:rsidRDefault="00FF168D" w:rsidP="00FF168D">
      <w:pPr>
        <w:spacing w:before="100" w:beforeAutospacing="1" w:after="100" w:afterAutospacing="1"/>
        <w:contextualSpacing/>
        <w:rPr>
          <w:rFonts w:ascii="Arial" w:eastAsiaTheme="minorHAnsi" w:hAnsi="Arial" w:cs="Arial"/>
          <w:sz w:val="14"/>
          <w:szCs w:val="14"/>
        </w:rPr>
      </w:pPr>
    </w:p>
    <w:p w14:paraId="6721CF0D" w14:textId="425F475C" w:rsidR="00FF168D" w:rsidRPr="006642C9" w:rsidRDefault="00FF168D" w:rsidP="00FF168D">
      <w:pPr>
        <w:contextualSpacing/>
        <w:rPr>
          <w:rFonts w:ascii="Arial" w:eastAsiaTheme="minorHAnsi" w:hAnsi="Arial" w:cs="Arial"/>
          <w:sz w:val="18"/>
          <w:szCs w:val="18"/>
        </w:rPr>
      </w:pPr>
      <w:r w:rsidRPr="006642C9">
        <w:rPr>
          <w:rFonts w:ascii="Arial" w:eastAsiaTheme="minorHAnsi" w:hAnsi="Arial" w:cs="Arial"/>
          <w:b/>
          <w:bCs/>
          <w:sz w:val="18"/>
          <w:szCs w:val="18"/>
        </w:rPr>
        <w:t>Joint</w:t>
      </w:r>
      <w:r w:rsidRPr="006642C9">
        <w:rPr>
          <w:rFonts w:ascii="Arial" w:eastAsiaTheme="minorHAnsi" w:hAnsi="Arial" w:cs="Arial"/>
          <w:b/>
          <w:bCs/>
          <w:sz w:val="18"/>
          <w:szCs w:val="18"/>
        </w:rPr>
        <w:tab/>
      </w:r>
      <w:r w:rsidRPr="006642C9">
        <w:rPr>
          <w:rFonts w:ascii="Arial" w:eastAsiaTheme="minorHAnsi" w:hAnsi="Arial" w:cs="Arial"/>
          <w:b/>
          <w:bCs/>
          <w:sz w:val="18"/>
          <w:szCs w:val="18"/>
        </w:rPr>
        <w:tab/>
      </w:r>
      <w:r w:rsidR="003A6D94">
        <w:rPr>
          <w:rFonts w:ascii="Arial" w:eastAsiaTheme="minorHAnsi" w:hAnsi="Arial" w:cs="Arial"/>
          <w:sz w:val="18"/>
          <w:szCs w:val="18"/>
        </w:rPr>
        <w:t xml:space="preserve">Acoustic Seal </w:t>
      </w:r>
    </w:p>
    <w:p w14:paraId="171113A5" w14:textId="77777777" w:rsidR="00FF168D" w:rsidRPr="006642C9" w:rsidRDefault="00FF168D" w:rsidP="00FF168D">
      <w:pPr>
        <w:contextualSpacing/>
        <w:rPr>
          <w:rFonts w:ascii="Arial" w:eastAsiaTheme="minorHAnsi" w:hAnsi="Arial" w:cs="Arial"/>
          <w:b/>
          <w:bCs/>
          <w:sz w:val="18"/>
          <w:szCs w:val="18"/>
        </w:rPr>
      </w:pPr>
      <w:r w:rsidRPr="006642C9">
        <w:rPr>
          <w:rFonts w:ascii="Arial" w:eastAsiaTheme="minorHAnsi" w:hAnsi="Arial" w:cs="Arial"/>
          <w:b/>
          <w:bCs/>
          <w:sz w:val="18"/>
          <w:szCs w:val="18"/>
        </w:rPr>
        <w:t>Treatment</w:t>
      </w:r>
    </w:p>
    <w:p w14:paraId="052B6654" w14:textId="77777777" w:rsidR="00FF168D" w:rsidRPr="006642C9" w:rsidRDefault="00FF168D" w:rsidP="00FF168D">
      <w:pPr>
        <w:contextualSpacing/>
        <w:rPr>
          <w:rFonts w:ascii="Arial" w:eastAsiaTheme="minorHAnsi" w:hAnsi="Arial" w:cs="Arial"/>
          <w:b/>
          <w:bCs/>
          <w:sz w:val="18"/>
          <w:szCs w:val="18"/>
        </w:rPr>
      </w:pPr>
      <w:r w:rsidRPr="006642C9">
        <w:rPr>
          <w:rFonts w:ascii="Arial" w:eastAsiaTheme="minorHAnsi" w:hAnsi="Arial" w:cs="Arial"/>
          <w:b/>
          <w:bCs/>
          <w:sz w:val="18"/>
          <w:szCs w:val="18"/>
        </w:rPr>
        <w:t xml:space="preserve">Finish and </w:t>
      </w:r>
      <w:proofErr w:type="spellStart"/>
      <w:r w:rsidRPr="006642C9">
        <w:rPr>
          <w:rFonts w:ascii="Arial" w:eastAsiaTheme="minorHAnsi" w:hAnsi="Arial" w:cs="Arial"/>
          <w:b/>
          <w:bCs/>
          <w:sz w:val="18"/>
          <w:szCs w:val="18"/>
        </w:rPr>
        <w:t>Colour</w:t>
      </w:r>
      <w:proofErr w:type="spellEnd"/>
    </w:p>
    <w:p w14:paraId="6D015FA2" w14:textId="77777777" w:rsidR="00FF168D" w:rsidRPr="006642C9" w:rsidRDefault="00FF168D" w:rsidP="00FF168D">
      <w:pPr>
        <w:contextualSpacing/>
        <w:rPr>
          <w:rFonts w:ascii="Arial" w:eastAsiaTheme="minorHAnsi" w:hAnsi="Arial" w:cs="Arial"/>
          <w:b/>
          <w:bCs/>
          <w:sz w:val="12"/>
          <w:szCs w:val="12"/>
        </w:rPr>
      </w:pPr>
    </w:p>
    <w:p w14:paraId="68BEAFC0" w14:textId="3C230B36" w:rsidR="00FF168D" w:rsidRPr="006642C9" w:rsidRDefault="00FF168D" w:rsidP="00FF168D">
      <w:pPr>
        <w:contextualSpacing/>
        <w:rPr>
          <w:rFonts w:ascii="Arial" w:eastAsiaTheme="minorHAnsi" w:hAnsi="Arial" w:cs="Arial"/>
          <w:sz w:val="18"/>
          <w:szCs w:val="18"/>
        </w:rPr>
      </w:pPr>
      <w:r w:rsidRPr="006642C9">
        <w:rPr>
          <w:rFonts w:ascii="Arial" w:eastAsiaTheme="minorHAnsi" w:hAnsi="Arial" w:cs="Arial"/>
          <w:b/>
          <w:bCs/>
          <w:sz w:val="18"/>
          <w:szCs w:val="18"/>
        </w:rPr>
        <w:t>Glazed Panels</w:t>
      </w:r>
      <w:r w:rsidRPr="006642C9">
        <w:rPr>
          <w:rFonts w:ascii="Arial" w:eastAsiaTheme="minorHAnsi" w:hAnsi="Arial" w:cs="Arial"/>
          <w:sz w:val="18"/>
          <w:szCs w:val="18"/>
        </w:rPr>
        <w:t xml:space="preserve"> </w:t>
      </w:r>
    </w:p>
    <w:p w14:paraId="5709025C" w14:textId="77777777" w:rsidR="003A6D94" w:rsidRDefault="00FF168D" w:rsidP="00FF168D">
      <w:pPr>
        <w:spacing w:after="100" w:afterAutospacing="1"/>
        <w:ind w:left="1440" w:hanging="1440"/>
        <w:contextualSpacing/>
        <w:rPr>
          <w:rFonts w:ascii="Arial" w:eastAsiaTheme="minorHAnsi" w:hAnsi="Arial" w:cs="Arial"/>
          <w:b/>
          <w:bCs/>
          <w:sz w:val="18"/>
          <w:szCs w:val="18"/>
        </w:rPr>
      </w:pPr>
      <w:r w:rsidRPr="006642C9">
        <w:rPr>
          <w:rFonts w:ascii="Arial" w:eastAsiaTheme="minorHAnsi" w:hAnsi="Arial" w:cs="Arial"/>
          <w:b/>
          <w:bCs/>
          <w:sz w:val="18"/>
          <w:szCs w:val="18"/>
        </w:rPr>
        <w:t>Type</w:t>
      </w:r>
    </w:p>
    <w:p w14:paraId="0FAC6030" w14:textId="77777777" w:rsidR="003A6D94" w:rsidRPr="008B6B62" w:rsidRDefault="003A6D94" w:rsidP="003A6D94">
      <w:pPr>
        <w:ind w:left="1440"/>
        <w:rPr>
          <w:rFonts w:ascii="Arial" w:eastAsiaTheme="minorHAnsi" w:hAnsi="Arial" w:cs="Arial"/>
          <w:b/>
          <w:bCs/>
          <w:sz w:val="18"/>
          <w:szCs w:val="18"/>
        </w:rPr>
      </w:pPr>
      <w:r w:rsidRPr="008B6B62">
        <w:rPr>
          <w:rFonts w:ascii="Arial" w:hAnsi="Arial" w:cs="Arial"/>
          <w:color w:val="FF0000"/>
          <w:sz w:val="18"/>
          <w:szCs w:val="18"/>
        </w:rPr>
        <w:t>12.3mm magnetic writable glass</w:t>
      </w:r>
    </w:p>
    <w:p w14:paraId="42B4583E" w14:textId="50409DD1" w:rsidR="00FF168D" w:rsidRPr="003A6D94" w:rsidRDefault="003A6D94" w:rsidP="003A6D94">
      <w:pPr>
        <w:ind w:left="1440"/>
        <w:rPr>
          <w:rFonts w:ascii="Arial" w:hAnsi="Arial" w:cs="Arial"/>
          <w:color w:val="FF0000"/>
          <w:sz w:val="18"/>
          <w:szCs w:val="18"/>
        </w:rPr>
      </w:pPr>
      <w:r w:rsidRPr="008B6B62">
        <w:rPr>
          <w:rFonts w:ascii="Arial" w:hAnsi="Arial" w:cs="Arial"/>
          <w:color w:val="FF0000"/>
          <w:sz w:val="18"/>
          <w:szCs w:val="18"/>
        </w:rPr>
        <w:t xml:space="preserve">12.8mm acoustic laminate </w:t>
      </w:r>
      <w:r>
        <w:rPr>
          <w:rFonts w:ascii="Arial" w:hAnsi="Arial" w:cs="Arial"/>
          <w:color w:val="FF0000"/>
          <w:sz w:val="18"/>
          <w:szCs w:val="18"/>
        </w:rPr>
        <w:t xml:space="preserve">interlayer </w:t>
      </w:r>
      <w:r w:rsidRPr="008B6B62">
        <w:rPr>
          <w:rFonts w:ascii="Arial" w:hAnsi="Arial" w:cs="Arial"/>
          <w:color w:val="FF0000"/>
          <w:sz w:val="18"/>
          <w:szCs w:val="18"/>
        </w:rPr>
        <w:t>glass</w:t>
      </w:r>
      <w:r w:rsidR="00FF168D" w:rsidRPr="006642C9">
        <w:rPr>
          <w:rFonts w:ascii="Arial" w:eastAsiaTheme="minorHAnsi" w:hAnsi="Arial" w:cs="Arial"/>
          <w:sz w:val="18"/>
          <w:szCs w:val="18"/>
        </w:rPr>
        <w:tab/>
      </w:r>
      <w:bookmarkStart w:id="12" w:name="_Hlk64980226"/>
    </w:p>
    <w:bookmarkEnd w:id="12"/>
    <w:p w14:paraId="1BAA26DB" w14:textId="77777777" w:rsidR="00FF168D" w:rsidRPr="006642C9" w:rsidRDefault="00FF168D" w:rsidP="00FF168D">
      <w:pPr>
        <w:spacing w:after="100" w:afterAutospacing="1"/>
        <w:contextualSpacing/>
        <w:rPr>
          <w:rFonts w:ascii="Arial" w:eastAsiaTheme="minorHAnsi" w:hAnsi="Arial" w:cs="Arial"/>
          <w:sz w:val="14"/>
          <w:szCs w:val="14"/>
        </w:rPr>
      </w:pPr>
    </w:p>
    <w:p w14:paraId="69A15B59" w14:textId="24ED2EC3" w:rsidR="00FF168D" w:rsidRPr="006642C9" w:rsidRDefault="00FF168D" w:rsidP="00FF168D">
      <w:pPr>
        <w:spacing w:after="100" w:afterAutospacing="1"/>
        <w:contextualSpacing/>
        <w:rPr>
          <w:rFonts w:ascii="Arial" w:eastAsiaTheme="minorHAnsi" w:hAnsi="Arial" w:cs="Arial"/>
          <w:sz w:val="18"/>
          <w:szCs w:val="18"/>
        </w:rPr>
      </w:pPr>
      <w:r w:rsidRPr="006642C9">
        <w:rPr>
          <w:rFonts w:ascii="Arial" w:eastAsiaTheme="minorHAnsi" w:hAnsi="Arial" w:cs="Arial"/>
          <w:b/>
          <w:bCs/>
          <w:sz w:val="18"/>
          <w:szCs w:val="18"/>
        </w:rPr>
        <w:t>Glazed Panels</w:t>
      </w:r>
      <w:r w:rsidRPr="006642C9">
        <w:rPr>
          <w:rFonts w:ascii="Arial" w:eastAsiaTheme="minorHAnsi" w:hAnsi="Arial" w:cs="Arial"/>
          <w:sz w:val="18"/>
          <w:szCs w:val="18"/>
        </w:rPr>
        <w:tab/>
        <w:t xml:space="preserve">Not </w:t>
      </w:r>
      <w:r w:rsidR="003A6D94">
        <w:rPr>
          <w:rFonts w:ascii="Arial" w:eastAsiaTheme="minorHAnsi" w:hAnsi="Arial" w:cs="Arial"/>
          <w:sz w:val="18"/>
          <w:szCs w:val="18"/>
        </w:rPr>
        <w:t xml:space="preserve">Applicable </w:t>
      </w:r>
    </w:p>
    <w:p w14:paraId="6E3A6395" w14:textId="77777777" w:rsidR="00FF168D" w:rsidRDefault="00FF168D" w:rsidP="00FF168D">
      <w:pPr>
        <w:spacing w:after="100" w:afterAutospacing="1"/>
        <w:contextualSpacing/>
        <w:rPr>
          <w:rFonts w:ascii="Arial" w:eastAsiaTheme="minorHAnsi" w:hAnsi="Arial" w:cs="Arial"/>
          <w:b/>
          <w:bCs/>
          <w:sz w:val="18"/>
          <w:szCs w:val="18"/>
        </w:rPr>
      </w:pPr>
      <w:r w:rsidRPr="006642C9">
        <w:rPr>
          <w:rFonts w:ascii="Arial" w:eastAsiaTheme="minorHAnsi" w:hAnsi="Arial" w:cs="Arial"/>
          <w:b/>
          <w:bCs/>
          <w:sz w:val="18"/>
          <w:szCs w:val="18"/>
        </w:rPr>
        <w:t>Integral Blinds</w:t>
      </w:r>
    </w:p>
    <w:p w14:paraId="510B4DCE" w14:textId="77777777" w:rsidR="00FF168D" w:rsidRDefault="00FF168D" w:rsidP="00FF168D">
      <w:pPr>
        <w:spacing w:after="100" w:afterAutospacing="1"/>
        <w:contextualSpacing/>
        <w:rPr>
          <w:rFonts w:ascii="Arial" w:eastAsiaTheme="minorHAnsi" w:hAnsi="Arial" w:cs="Arial"/>
          <w:b/>
          <w:bCs/>
          <w:sz w:val="18"/>
          <w:szCs w:val="18"/>
        </w:rPr>
      </w:pPr>
    </w:p>
    <w:p w14:paraId="39B4A949" w14:textId="77777777" w:rsidR="00FF168D" w:rsidRPr="006642C9" w:rsidRDefault="00FF168D" w:rsidP="00FF168D">
      <w:pPr>
        <w:spacing w:after="100" w:afterAutospacing="1"/>
        <w:contextualSpacing/>
        <w:rPr>
          <w:rFonts w:ascii="Arial" w:eastAsiaTheme="minorHAnsi" w:hAnsi="Arial" w:cs="Arial"/>
          <w:sz w:val="10"/>
          <w:szCs w:val="10"/>
        </w:rPr>
      </w:pPr>
    </w:p>
    <w:p w14:paraId="62CF1A01" w14:textId="77777777" w:rsidR="00FF168D" w:rsidRPr="006642C9" w:rsidRDefault="00FF168D" w:rsidP="00FF168D">
      <w:pPr>
        <w:contextualSpacing/>
        <w:rPr>
          <w:rFonts w:ascii="Arial" w:eastAsiaTheme="minorHAnsi" w:hAnsi="Arial" w:cs="Arial"/>
          <w:sz w:val="18"/>
          <w:szCs w:val="18"/>
        </w:rPr>
      </w:pPr>
      <w:r w:rsidRPr="006642C9">
        <w:rPr>
          <w:rFonts w:ascii="Arial" w:eastAsiaTheme="minorHAnsi" w:hAnsi="Arial" w:cs="Arial"/>
          <w:b/>
          <w:bCs/>
          <w:sz w:val="18"/>
          <w:szCs w:val="18"/>
        </w:rPr>
        <w:t>Glazed Panels</w:t>
      </w:r>
      <w:r w:rsidRPr="006642C9">
        <w:rPr>
          <w:rFonts w:ascii="Arial" w:eastAsiaTheme="minorHAnsi" w:hAnsi="Arial" w:cs="Arial"/>
          <w:sz w:val="18"/>
          <w:szCs w:val="18"/>
        </w:rPr>
        <w:t xml:space="preserve"> </w:t>
      </w:r>
      <w:r w:rsidRPr="006642C9">
        <w:rPr>
          <w:rFonts w:ascii="Arial" w:eastAsiaTheme="minorHAnsi" w:hAnsi="Arial" w:cs="Arial"/>
          <w:sz w:val="18"/>
          <w:szCs w:val="18"/>
        </w:rPr>
        <w:tab/>
        <w:t>N/A</w:t>
      </w:r>
    </w:p>
    <w:p w14:paraId="3E2572F4" w14:textId="77777777" w:rsidR="00FF168D" w:rsidRPr="006642C9" w:rsidRDefault="00FF168D" w:rsidP="00FF168D">
      <w:pPr>
        <w:contextualSpacing/>
        <w:rPr>
          <w:rFonts w:ascii="Arial" w:eastAsiaTheme="minorHAnsi" w:hAnsi="Arial" w:cs="Arial"/>
          <w:b/>
          <w:bCs/>
          <w:sz w:val="18"/>
          <w:szCs w:val="18"/>
        </w:rPr>
      </w:pPr>
      <w:r w:rsidRPr="006642C9">
        <w:rPr>
          <w:rFonts w:ascii="Arial" w:eastAsiaTheme="minorHAnsi" w:hAnsi="Arial" w:cs="Arial"/>
          <w:b/>
          <w:bCs/>
          <w:sz w:val="18"/>
          <w:szCs w:val="18"/>
        </w:rPr>
        <w:t xml:space="preserve">Additional </w:t>
      </w:r>
      <w:r w:rsidRPr="006642C9">
        <w:rPr>
          <w:rFonts w:ascii="Arial" w:eastAsiaTheme="minorHAnsi" w:hAnsi="Arial" w:cs="Arial"/>
          <w:b/>
          <w:bCs/>
          <w:sz w:val="18"/>
          <w:szCs w:val="18"/>
        </w:rPr>
        <w:tab/>
      </w:r>
    </w:p>
    <w:p w14:paraId="3DB7C545" w14:textId="77777777" w:rsidR="00FF168D" w:rsidRDefault="00FF168D" w:rsidP="00FF168D">
      <w:pPr>
        <w:spacing w:after="100" w:afterAutospacing="1"/>
        <w:contextualSpacing/>
        <w:rPr>
          <w:rFonts w:ascii="Arial" w:eastAsiaTheme="minorHAnsi" w:hAnsi="Arial" w:cs="Arial"/>
          <w:b/>
          <w:bCs/>
          <w:sz w:val="18"/>
          <w:szCs w:val="18"/>
        </w:rPr>
      </w:pPr>
      <w:r w:rsidRPr="006642C9">
        <w:rPr>
          <w:rFonts w:ascii="Arial" w:eastAsiaTheme="minorHAnsi" w:hAnsi="Arial" w:cs="Arial"/>
          <w:b/>
          <w:bCs/>
          <w:sz w:val="18"/>
          <w:szCs w:val="18"/>
        </w:rPr>
        <w:t>Features</w:t>
      </w:r>
    </w:p>
    <w:p w14:paraId="4E17BE9C" w14:textId="77777777" w:rsidR="00FF168D" w:rsidRPr="006642C9" w:rsidRDefault="00FF168D" w:rsidP="00FF168D">
      <w:pPr>
        <w:spacing w:after="100" w:afterAutospacing="1"/>
        <w:contextualSpacing/>
        <w:rPr>
          <w:rFonts w:ascii="Arial" w:eastAsiaTheme="minorHAnsi" w:hAnsi="Arial" w:cs="Arial"/>
          <w:sz w:val="10"/>
          <w:szCs w:val="10"/>
        </w:rPr>
      </w:pPr>
    </w:p>
    <w:p w14:paraId="7FF838A4" w14:textId="1D7C8854" w:rsidR="00FF168D" w:rsidRPr="006642C9" w:rsidRDefault="00FF168D" w:rsidP="00FF168D">
      <w:pPr>
        <w:ind w:right="-472"/>
        <w:contextualSpacing/>
        <w:rPr>
          <w:rFonts w:ascii="Arial" w:eastAsiaTheme="minorHAnsi" w:hAnsi="Arial" w:cs="Arial"/>
          <w:sz w:val="18"/>
          <w:szCs w:val="18"/>
          <w:lang w:val="en-GB"/>
        </w:rPr>
      </w:pPr>
      <w:r w:rsidRPr="006642C9">
        <w:rPr>
          <w:rFonts w:ascii="Arial" w:eastAsiaTheme="minorHAnsi" w:hAnsi="Arial" w:cs="Arial"/>
          <w:b/>
          <w:bCs/>
          <w:sz w:val="18"/>
          <w:szCs w:val="18"/>
        </w:rPr>
        <w:t xml:space="preserve">Door </w:t>
      </w:r>
      <w:r w:rsidRPr="006642C9">
        <w:rPr>
          <w:rFonts w:ascii="Arial" w:eastAsiaTheme="minorHAnsi" w:hAnsi="Arial" w:cs="Arial"/>
          <w:b/>
          <w:bCs/>
          <w:sz w:val="18"/>
          <w:szCs w:val="18"/>
        </w:rPr>
        <w:tab/>
      </w:r>
      <w:r w:rsidRPr="006642C9">
        <w:rPr>
          <w:rFonts w:ascii="Arial" w:eastAsiaTheme="minorHAnsi" w:hAnsi="Arial" w:cs="Arial"/>
          <w:b/>
          <w:bCs/>
          <w:sz w:val="18"/>
          <w:szCs w:val="18"/>
        </w:rPr>
        <w:tab/>
      </w:r>
      <w:r w:rsidR="003A6D94">
        <w:rPr>
          <w:rFonts w:ascii="Arial" w:eastAsiaTheme="minorHAnsi" w:hAnsi="Arial" w:cs="Arial"/>
          <w:sz w:val="18"/>
          <w:szCs w:val="18"/>
          <w:lang w:val="en-GB"/>
        </w:rPr>
        <w:t>N/A</w:t>
      </w:r>
    </w:p>
    <w:p w14:paraId="70A1E0D7" w14:textId="77777777" w:rsidR="00FF168D" w:rsidRPr="006642C9" w:rsidRDefault="00FF168D" w:rsidP="00FF168D">
      <w:pPr>
        <w:ind w:right="-472"/>
        <w:contextualSpacing/>
        <w:rPr>
          <w:rFonts w:ascii="Arial" w:eastAsiaTheme="minorHAnsi" w:hAnsi="Arial" w:cs="Arial"/>
          <w:sz w:val="18"/>
          <w:szCs w:val="18"/>
          <w:lang w:val="en-GB"/>
        </w:rPr>
      </w:pPr>
      <w:r w:rsidRPr="006642C9">
        <w:rPr>
          <w:rFonts w:ascii="Arial" w:eastAsiaTheme="minorHAnsi" w:hAnsi="Arial" w:cs="Arial"/>
          <w:b/>
          <w:bCs/>
          <w:sz w:val="18"/>
          <w:szCs w:val="18"/>
        </w:rPr>
        <w:t xml:space="preserve">Arrangement </w:t>
      </w:r>
      <w:r w:rsidRPr="006642C9">
        <w:rPr>
          <w:rFonts w:ascii="Arial" w:eastAsiaTheme="minorHAnsi" w:hAnsi="Arial" w:cs="Arial"/>
          <w:b/>
          <w:bCs/>
          <w:sz w:val="18"/>
          <w:szCs w:val="18"/>
        </w:rPr>
        <w:tab/>
      </w:r>
      <w:r w:rsidRPr="006642C9">
        <w:rPr>
          <w:rFonts w:ascii="Arial" w:eastAsiaTheme="minorHAnsi" w:hAnsi="Arial" w:cs="Arial"/>
          <w:sz w:val="18"/>
          <w:szCs w:val="18"/>
          <w:lang w:val="en-GB"/>
        </w:rPr>
        <w:t xml:space="preserve"> </w:t>
      </w:r>
    </w:p>
    <w:p w14:paraId="0D3B7C4A" w14:textId="77777777" w:rsidR="00FF168D" w:rsidRPr="006642C9" w:rsidRDefault="00FF168D" w:rsidP="00FF168D">
      <w:pPr>
        <w:spacing w:after="100" w:afterAutospacing="1"/>
        <w:ind w:left="1440" w:hanging="1440"/>
        <w:contextualSpacing/>
        <w:rPr>
          <w:rFonts w:ascii="Arial" w:eastAsiaTheme="minorHAnsi" w:hAnsi="Arial" w:cs="Arial"/>
          <w:sz w:val="18"/>
          <w:szCs w:val="18"/>
        </w:rPr>
      </w:pPr>
      <w:r w:rsidRPr="006642C9">
        <w:rPr>
          <w:rFonts w:ascii="Arial" w:eastAsiaTheme="minorHAnsi" w:hAnsi="Arial" w:cs="Arial"/>
          <w:b/>
          <w:bCs/>
          <w:sz w:val="18"/>
          <w:szCs w:val="18"/>
        </w:rPr>
        <w:t>Type</w:t>
      </w:r>
      <w:r w:rsidRPr="006642C9">
        <w:rPr>
          <w:rFonts w:ascii="Arial" w:eastAsiaTheme="minorHAnsi" w:hAnsi="Arial" w:cs="Arial"/>
          <w:b/>
          <w:bCs/>
          <w:sz w:val="18"/>
          <w:szCs w:val="18"/>
        </w:rPr>
        <w:tab/>
      </w:r>
    </w:p>
    <w:p w14:paraId="3E1BD0D0" w14:textId="77777777" w:rsidR="00FF168D" w:rsidRPr="006642C9" w:rsidRDefault="00FF168D" w:rsidP="00FF168D">
      <w:pPr>
        <w:spacing w:after="100" w:afterAutospacing="1"/>
        <w:ind w:left="1440" w:hanging="1440"/>
        <w:contextualSpacing/>
        <w:rPr>
          <w:rFonts w:ascii="Arial" w:eastAsiaTheme="minorHAnsi" w:hAnsi="Arial" w:cs="Arial"/>
          <w:sz w:val="10"/>
          <w:szCs w:val="10"/>
        </w:rPr>
      </w:pPr>
      <w:r w:rsidRPr="006642C9">
        <w:rPr>
          <w:rFonts w:ascii="Arial" w:eastAsiaTheme="minorHAnsi" w:hAnsi="Arial" w:cs="Arial"/>
          <w:sz w:val="18"/>
          <w:szCs w:val="18"/>
        </w:rPr>
        <w:tab/>
      </w:r>
    </w:p>
    <w:p w14:paraId="4C26A2AA" w14:textId="575F3F84" w:rsidR="00FF168D" w:rsidRPr="006642C9" w:rsidRDefault="00FF168D" w:rsidP="00FF168D">
      <w:pPr>
        <w:spacing w:after="100" w:afterAutospacing="1"/>
        <w:contextualSpacing/>
        <w:rPr>
          <w:rFonts w:ascii="Arial" w:eastAsiaTheme="minorHAnsi" w:hAnsi="Arial" w:cs="Arial"/>
          <w:sz w:val="18"/>
          <w:szCs w:val="18"/>
        </w:rPr>
      </w:pPr>
      <w:r w:rsidRPr="006642C9">
        <w:rPr>
          <w:rFonts w:ascii="Arial" w:eastAsiaTheme="minorHAnsi" w:hAnsi="Arial" w:cs="Arial"/>
          <w:b/>
          <w:bCs/>
          <w:sz w:val="18"/>
          <w:szCs w:val="18"/>
        </w:rPr>
        <w:t xml:space="preserve">Door </w:t>
      </w:r>
      <w:r w:rsidRPr="006642C9">
        <w:rPr>
          <w:rFonts w:ascii="Arial" w:eastAsiaTheme="minorHAnsi" w:hAnsi="Arial" w:cs="Arial"/>
          <w:b/>
          <w:bCs/>
          <w:sz w:val="18"/>
          <w:szCs w:val="18"/>
        </w:rPr>
        <w:tab/>
      </w:r>
      <w:r w:rsidRPr="006642C9">
        <w:rPr>
          <w:rFonts w:ascii="Arial" w:eastAsiaTheme="minorHAnsi" w:hAnsi="Arial" w:cs="Arial"/>
          <w:b/>
          <w:bCs/>
          <w:sz w:val="18"/>
          <w:szCs w:val="18"/>
        </w:rPr>
        <w:tab/>
      </w:r>
      <w:r w:rsidR="003A6D94">
        <w:rPr>
          <w:rFonts w:ascii="Arial" w:eastAsiaTheme="minorHAnsi" w:hAnsi="Arial" w:cs="Arial"/>
          <w:sz w:val="18"/>
          <w:szCs w:val="18"/>
        </w:rPr>
        <w:t>N/A</w:t>
      </w:r>
    </w:p>
    <w:p w14:paraId="013B2B34" w14:textId="77777777" w:rsidR="00FF168D" w:rsidRPr="006642C9" w:rsidRDefault="00FF168D" w:rsidP="00FF168D">
      <w:pPr>
        <w:spacing w:after="100" w:afterAutospacing="1"/>
        <w:contextualSpacing/>
        <w:rPr>
          <w:rFonts w:ascii="Arial" w:eastAsiaTheme="minorHAnsi" w:hAnsi="Arial" w:cs="Arial"/>
          <w:sz w:val="18"/>
          <w:szCs w:val="18"/>
        </w:rPr>
      </w:pPr>
      <w:r w:rsidRPr="006642C9">
        <w:rPr>
          <w:rFonts w:ascii="Arial" w:eastAsiaTheme="minorHAnsi" w:hAnsi="Arial" w:cs="Arial"/>
          <w:b/>
          <w:bCs/>
          <w:sz w:val="18"/>
          <w:szCs w:val="18"/>
        </w:rPr>
        <w:t xml:space="preserve">Arrangement </w:t>
      </w:r>
      <w:r w:rsidRPr="006642C9">
        <w:rPr>
          <w:rFonts w:ascii="Arial" w:eastAsiaTheme="minorHAnsi" w:hAnsi="Arial" w:cs="Arial"/>
          <w:b/>
          <w:bCs/>
          <w:sz w:val="18"/>
          <w:szCs w:val="18"/>
        </w:rPr>
        <w:tab/>
      </w:r>
    </w:p>
    <w:p w14:paraId="55F51C64" w14:textId="77777777" w:rsidR="00FF168D" w:rsidRPr="006642C9" w:rsidRDefault="00FF168D" w:rsidP="00FF168D">
      <w:pPr>
        <w:spacing w:after="100" w:afterAutospacing="1"/>
        <w:contextualSpacing/>
        <w:rPr>
          <w:rFonts w:ascii="Arial" w:eastAsiaTheme="minorHAnsi" w:hAnsi="Arial" w:cs="Arial"/>
          <w:sz w:val="18"/>
          <w:szCs w:val="18"/>
        </w:rPr>
      </w:pPr>
      <w:r w:rsidRPr="006642C9">
        <w:rPr>
          <w:rFonts w:ascii="Arial" w:eastAsiaTheme="minorHAnsi" w:hAnsi="Arial" w:cs="Arial"/>
          <w:b/>
          <w:bCs/>
          <w:sz w:val="18"/>
          <w:szCs w:val="18"/>
        </w:rPr>
        <w:t>Door Frames</w:t>
      </w:r>
      <w:r w:rsidRPr="006642C9">
        <w:rPr>
          <w:rFonts w:ascii="Arial" w:eastAsiaTheme="minorHAnsi" w:hAnsi="Arial" w:cs="Arial"/>
          <w:sz w:val="18"/>
          <w:szCs w:val="18"/>
        </w:rPr>
        <w:tab/>
      </w:r>
    </w:p>
    <w:p w14:paraId="374F1281" w14:textId="77777777" w:rsidR="00FF168D" w:rsidRPr="006642C9" w:rsidRDefault="00FF168D" w:rsidP="00FF168D">
      <w:pPr>
        <w:spacing w:after="100" w:afterAutospacing="1"/>
        <w:contextualSpacing/>
        <w:rPr>
          <w:rFonts w:ascii="Arial" w:eastAsiaTheme="minorHAnsi" w:hAnsi="Arial" w:cs="Arial"/>
          <w:b/>
          <w:bCs/>
          <w:sz w:val="18"/>
          <w:szCs w:val="18"/>
        </w:rPr>
      </w:pPr>
    </w:p>
    <w:p w14:paraId="6F85AC90" w14:textId="297AEB09" w:rsidR="00FF168D" w:rsidRPr="006642C9" w:rsidRDefault="00FF168D" w:rsidP="00FF168D">
      <w:pPr>
        <w:spacing w:after="100" w:afterAutospacing="1"/>
        <w:contextualSpacing/>
        <w:rPr>
          <w:rFonts w:ascii="Arial" w:eastAsiaTheme="minorHAnsi" w:hAnsi="Arial" w:cs="Arial"/>
          <w:sz w:val="18"/>
          <w:szCs w:val="18"/>
        </w:rPr>
      </w:pPr>
      <w:r w:rsidRPr="006642C9">
        <w:rPr>
          <w:rFonts w:ascii="Arial" w:eastAsiaTheme="minorHAnsi" w:hAnsi="Arial" w:cs="Arial"/>
          <w:b/>
          <w:bCs/>
          <w:sz w:val="18"/>
          <w:szCs w:val="18"/>
        </w:rPr>
        <w:t xml:space="preserve">Door </w:t>
      </w:r>
      <w:r w:rsidRPr="006642C9">
        <w:rPr>
          <w:rFonts w:ascii="Arial" w:eastAsiaTheme="minorHAnsi" w:hAnsi="Arial" w:cs="Arial"/>
          <w:b/>
          <w:bCs/>
          <w:sz w:val="18"/>
          <w:szCs w:val="18"/>
        </w:rPr>
        <w:tab/>
      </w:r>
      <w:r w:rsidRPr="006642C9">
        <w:rPr>
          <w:rFonts w:ascii="Arial" w:eastAsiaTheme="minorHAnsi" w:hAnsi="Arial" w:cs="Arial"/>
          <w:b/>
          <w:bCs/>
          <w:sz w:val="18"/>
          <w:szCs w:val="18"/>
        </w:rPr>
        <w:tab/>
      </w:r>
      <w:r w:rsidR="003A6D94">
        <w:rPr>
          <w:rFonts w:ascii="Arial" w:eastAsiaTheme="minorHAnsi" w:hAnsi="Arial" w:cs="Arial"/>
          <w:sz w:val="18"/>
          <w:szCs w:val="18"/>
        </w:rPr>
        <w:t>N/A</w:t>
      </w:r>
    </w:p>
    <w:p w14:paraId="7639F803" w14:textId="77777777" w:rsidR="00FF168D" w:rsidRPr="006642C9" w:rsidRDefault="00FF168D" w:rsidP="00FF168D">
      <w:pPr>
        <w:spacing w:after="100" w:afterAutospacing="1"/>
        <w:contextualSpacing/>
        <w:rPr>
          <w:rFonts w:ascii="Arial" w:eastAsiaTheme="minorHAnsi" w:hAnsi="Arial" w:cs="Arial"/>
          <w:sz w:val="18"/>
          <w:szCs w:val="18"/>
        </w:rPr>
      </w:pPr>
      <w:r w:rsidRPr="006642C9">
        <w:rPr>
          <w:rFonts w:ascii="Arial" w:eastAsiaTheme="minorHAnsi" w:hAnsi="Arial" w:cs="Arial"/>
          <w:b/>
          <w:bCs/>
          <w:sz w:val="18"/>
          <w:szCs w:val="18"/>
        </w:rPr>
        <w:t xml:space="preserve">Arrangement </w:t>
      </w:r>
      <w:r w:rsidRPr="006642C9">
        <w:rPr>
          <w:rFonts w:ascii="Arial" w:eastAsiaTheme="minorHAnsi" w:hAnsi="Arial" w:cs="Arial"/>
          <w:b/>
          <w:bCs/>
          <w:sz w:val="18"/>
          <w:szCs w:val="18"/>
        </w:rPr>
        <w:tab/>
      </w:r>
    </w:p>
    <w:p w14:paraId="28EC73EB" w14:textId="77777777" w:rsidR="00FF168D" w:rsidRPr="006642C9" w:rsidRDefault="00FF168D" w:rsidP="00FF168D">
      <w:pPr>
        <w:spacing w:after="100" w:afterAutospacing="1"/>
        <w:contextualSpacing/>
        <w:rPr>
          <w:rFonts w:ascii="Arial" w:eastAsiaTheme="minorHAnsi" w:hAnsi="Arial" w:cs="Arial"/>
          <w:sz w:val="18"/>
          <w:szCs w:val="18"/>
        </w:rPr>
      </w:pPr>
      <w:r w:rsidRPr="006642C9">
        <w:rPr>
          <w:rFonts w:ascii="Arial" w:eastAsiaTheme="minorHAnsi" w:hAnsi="Arial" w:cs="Arial"/>
          <w:b/>
          <w:bCs/>
          <w:sz w:val="18"/>
          <w:szCs w:val="18"/>
        </w:rPr>
        <w:t xml:space="preserve">Door </w:t>
      </w:r>
      <w:proofErr w:type="spellStart"/>
      <w:r w:rsidRPr="006642C9">
        <w:rPr>
          <w:rFonts w:ascii="Arial" w:eastAsiaTheme="minorHAnsi" w:hAnsi="Arial" w:cs="Arial"/>
          <w:b/>
          <w:bCs/>
          <w:sz w:val="18"/>
          <w:szCs w:val="18"/>
        </w:rPr>
        <w:t>Leafs</w:t>
      </w:r>
      <w:proofErr w:type="spellEnd"/>
      <w:r w:rsidRPr="006642C9">
        <w:rPr>
          <w:rFonts w:ascii="Arial" w:eastAsiaTheme="minorHAnsi" w:hAnsi="Arial" w:cs="Arial"/>
          <w:b/>
          <w:bCs/>
          <w:sz w:val="18"/>
          <w:szCs w:val="18"/>
        </w:rPr>
        <w:t xml:space="preserve"> </w:t>
      </w:r>
      <w:r w:rsidRPr="006642C9">
        <w:rPr>
          <w:rFonts w:ascii="Arial" w:eastAsiaTheme="minorHAnsi" w:hAnsi="Arial" w:cs="Arial"/>
          <w:b/>
          <w:bCs/>
          <w:sz w:val="18"/>
          <w:szCs w:val="18"/>
        </w:rPr>
        <w:tab/>
      </w:r>
    </w:p>
    <w:p w14:paraId="1227B658" w14:textId="77777777" w:rsidR="00FF168D" w:rsidRPr="006642C9" w:rsidRDefault="00FF168D" w:rsidP="00FF168D">
      <w:pPr>
        <w:spacing w:after="100" w:afterAutospacing="1"/>
        <w:contextualSpacing/>
        <w:rPr>
          <w:rFonts w:ascii="Arial" w:eastAsiaTheme="minorHAnsi" w:hAnsi="Arial" w:cs="Arial"/>
          <w:sz w:val="18"/>
          <w:szCs w:val="18"/>
        </w:rPr>
      </w:pPr>
      <w:r w:rsidRPr="006642C9">
        <w:rPr>
          <w:rFonts w:ascii="Arial" w:eastAsiaTheme="minorHAnsi" w:hAnsi="Arial" w:cs="Arial"/>
          <w:b/>
          <w:bCs/>
          <w:sz w:val="18"/>
          <w:szCs w:val="18"/>
        </w:rPr>
        <w:t>Type</w:t>
      </w:r>
      <w:r w:rsidRPr="006642C9">
        <w:rPr>
          <w:rFonts w:ascii="Arial" w:eastAsiaTheme="minorHAnsi" w:hAnsi="Arial" w:cs="Arial"/>
          <w:sz w:val="18"/>
          <w:szCs w:val="18"/>
        </w:rPr>
        <w:tab/>
      </w:r>
    </w:p>
    <w:p w14:paraId="188B1BBF" w14:textId="77777777" w:rsidR="00FF168D" w:rsidRPr="006642C9" w:rsidRDefault="00FF168D" w:rsidP="00FF168D">
      <w:pPr>
        <w:spacing w:after="100" w:afterAutospacing="1"/>
        <w:contextualSpacing/>
        <w:rPr>
          <w:rFonts w:ascii="Arial" w:eastAsiaTheme="minorHAnsi" w:hAnsi="Arial" w:cs="Arial"/>
          <w:sz w:val="18"/>
          <w:szCs w:val="18"/>
        </w:rPr>
      </w:pPr>
    </w:p>
    <w:p w14:paraId="2BB436B2" w14:textId="77777777" w:rsidR="00FF168D" w:rsidRPr="006642C9" w:rsidRDefault="00FF168D" w:rsidP="00FF168D">
      <w:pPr>
        <w:spacing w:after="100" w:afterAutospacing="1"/>
        <w:contextualSpacing/>
        <w:rPr>
          <w:rFonts w:ascii="Arial" w:eastAsiaTheme="minorHAnsi" w:hAnsi="Arial" w:cs="Arial"/>
          <w:b/>
          <w:bCs/>
          <w:sz w:val="18"/>
          <w:szCs w:val="18"/>
        </w:rPr>
      </w:pPr>
      <w:r w:rsidRPr="006642C9">
        <w:rPr>
          <w:rFonts w:ascii="Arial" w:eastAsiaTheme="minorHAnsi" w:hAnsi="Arial" w:cs="Arial"/>
          <w:b/>
          <w:bCs/>
          <w:sz w:val="18"/>
          <w:szCs w:val="18"/>
        </w:rPr>
        <w:t>Door</w:t>
      </w:r>
      <w:r w:rsidRPr="006642C9">
        <w:rPr>
          <w:rFonts w:ascii="Arial" w:eastAsiaTheme="minorHAnsi" w:hAnsi="Arial" w:cs="Arial"/>
          <w:b/>
          <w:bCs/>
          <w:sz w:val="18"/>
          <w:szCs w:val="18"/>
        </w:rPr>
        <w:tab/>
      </w:r>
      <w:r w:rsidRPr="006642C9">
        <w:rPr>
          <w:rFonts w:ascii="Arial" w:eastAsiaTheme="minorHAnsi" w:hAnsi="Arial" w:cs="Arial"/>
          <w:b/>
          <w:bCs/>
          <w:sz w:val="18"/>
          <w:szCs w:val="18"/>
        </w:rPr>
        <w:tab/>
      </w:r>
      <w:r w:rsidRPr="006642C9">
        <w:rPr>
          <w:rFonts w:ascii="Arial" w:hAnsi="Arial" w:cs="Arial"/>
          <w:sz w:val="18"/>
          <w:szCs w:val="18"/>
        </w:rPr>
        <w:t xml:space="preserve">N/A </w:t>
      </w:r>
    </w:p>
    <w:p w14:paraId="3BA30901" w14:textId="77777777" w:rsidR="00FF168D" w:rsidRPr="006642C9" w:rsidRDefault="00FF168D" w:rsidP="00FF168D">
      <w:pPr>
        <w:spacing w:after="100" w:afterAutospacing="1"/>
        <w:contextualSpacing/>
        <w:rPr>
          <w:rFonts w:ascii="Arial" w:eastAsiaTheme="minorHAnsi" w:hAnsi="Arial" w:cs="Arial"/>
          <w:b/>
          <w:bCs/>
          <w:sz w:val="18"/>
          <w:szCs w:val="18"/>
        </w:rPr>
      </w:pPr>
      <w:r w:rsidRPr="006642C9">
        <w:rPr>
          <w:rFonts w:ascii="Arial" w:eastAsiaTheme="minorHAnsi" w:hAnsi="Arial" w:cs="Arial"/>
          <w:b/>
          <w:bCs/>
          <w:sz w:val="18"/>
          <w:szCs w:val="18"/>
        </w:rPr>
        <w:t>Arrangement</w:t>
      </w:r>
    </w:p>
    <w:p w14:paraId="789D49FF" w14:textId="77777777" w:rsidR="00FF168D" w:rsidRPr="006642C9" w:rsidRDefault="00FF168D" w:rsidP="00FF168D">
      <w:pPr>
        <w:spacing w:after="100" w:afterAutospacing="1"/>
        <w:contextualSpacing/>
        <w:rPr>
          <w:rFonts w:ascii="Arial" w:eastAsiaTheme="minorHAnsi" w:hAnsi="Arial" w:cs="Arial"/>
          <w:b/>
          <w:bCs/>
          <w:sz w:val="18"/>
          <w:szCs w:val="18"/>
        </w:rPr>
      </w:pPr>
      <w:r w:rsidRPr="006642C9">
        <w:rPr>
          <w:rFonts w:ascii="Arial" w:eastAsiaTheme="minorHAnsi" w:hAnsi="Arial" w:cs="Arial"/>
          <w:b/>
          <w:bCs/>
          <w:sz w:val="18"/>
          <w:szCs w:val="18"/>
        </w:rPr>
        <w:t xml:space="preserve">Door </w:t>
      </w:r>
      <w:proofErr w:type="spellStart"/>
      <w:r w:rsidRPr="006642C9">
        <w:rPr>
          <w:rFonts w:ascii="Arial" w:eastAsiaTheme="minorHAnsi" w:hAnsi="Arial" w:cs="Arial"/>
          <w:b/>
          <w:bCs/>
          <w:sz w:val="18"/>
          <w:szCs w:val="18"/>
        </w:rPr>
        <w:t>Leafs</w:t>
      </w:r>
      <w:proofErr w:type="spellEnd"/>
      <w:r w:rsidRPr="006642C9">
        <w:rPr>
          <w:rFonts w:ascii="Arial" w:eastAsiaTheme="minorHAnsi" w:hAnsi="Arial" w:cs="Arial"/>
          <w:b/>
          <w:bCs/>
          <w:sz w:val="18"/>
          <w:szCs w:val="18"/>
        </w:rPr>
        <w:t xml:space="preserve"> </w:t>
      </w:r>
    </w:p>
    <w:p w14:paraId="452CA549" w14:textId="77777777" w:rsidR="00FF168D" w:rsidRPr="006642C9" w:rsidRDefault="00FF168D" w:rsidP="00FF168D">
      <w:pPr>
        <w:spacing w:after="100" w:afterAutospacing="1"/>
        <w:contextualSpacing/>
        <w:rPr>
          <w:rFonts w:ascii="Arial" w:eastAsiaTheme="minorHAnsi" w:hAnsi="Arial" w:cs="Arial"/>
          <w:sz w:val="18"/>
          <w:szCs w:val="18"/>
        </w:rPr>
      </w:pPr>
      <w:r w:rsidRPr="006642C9">
        <w:rPr>
          <w:rFonts w:ascii="Arial" w:eastAsiaTheme="minorHAnsi" w:hAnsi="Arial" w:cs="Arial"/>
          <w:b/>
          <w:bCs/>
          <w:sz w:val="18"/>
          <w:szCs w:val="18"/>
        </w:rPr>
        <w:t>Vision Panels</w:t>
      </w:r>
      <w:r w:rsidRPr="006642C9">
        <w:rPr>
          <w:rFonts w:ascii="Arial" w:eastAsiaTheme="minorHAnsi" w:hAnsi="Arial" w:cs="Arial"/>
          <w:sz w:val="18"/>
          <w:szCs w:val="18"/>
        </w:rPr>
        <w:tab/>
      </w:r>
    </w:p>
    <w:p w14:paraId="5CCDBFDA" w14:textId="77777777" w:rsidR="00FF168D" w:rsidRPr="006642C9" w:rsidRDefault="00FF168D" w:rsidP="00FF168D">
      <w:pPr>
        <w:spacing w:after="100" w:afterAutospacing="1"/>
        <w:contextualSpacing/>
        <w:rPr>
          <w:rFonts w:ascii="Arial" w:eastAsiaTheme="minorHAnsi" w:hAnsi="Arial" w:cs="Arial"/>
          <w:sz w:val="14"/>
          <w:szCs w:val="14"/>
        </w:rPr>
      </w:pPr>
    </w:p>
    <w:p w14:paraId="5C460255" w14:textId="77777777" w:rsidR="00FF168D" w:rsidRPr="006642C9" w:rsidRDefault="00FF168D" w:rsidP="00FF168D">
      <w:pPr>
        <w:spacing w:after="100" w:afterAutospacing="1"/>
        <w:contextualSpacing/>
        <w:rPr>
          <w:rFonts w:ascii="Arial" w:eastAsiaTheme="minorHAnsi" w:hAnsi="Arial" w:cs="Arial"/>
          <w:sz w:val="18"/>
          <w:szCs w:val="18"/>
        </w:rPr>
      </w:pPr>
      <w:proofErr w:type="gramStart"/>
      <w:r w:rsidRPr="006642C9">
        <w:rPr>
          <w:rFonts w:ascii="Arial" w:eastAsiaTheme="minorHAnsi" w:hAnsi="Arial" w:cs="Arial"/>
          <w:b/>
          <w:bCs/>
          <w:sz w:val="18"/>
          <w:szCs w:val="18"/>
        </w:rPr>
        <w:t>Additional</w:t>
      </w:r>
      <w:proofErr w:type="gramEnd"/>
      <w:r w:rsidRPr="006642C9">
        <w:rPr>
          <w:rFonts w:ascii="Arial" w:eastAsiaTheme="minorHAnsi" w:hAnsi="Arial" w:cs="Arial"/>
          <w:sz w:val="18"/>
          <w:szCs w:val="18"/>
        </w:rPr>
        <w:tab/>
        <w:t>N/A</w:t>
      </w:r>
    </w:p>
    <w:p w14:paraId="04D4658D" w14:textId="77777777" w:rsidR="00FF168D" w:rsidRPr="006642C9" w:rsidRDefault="00FF168D" w:rsidP="00FF168D">
      <w:pPr>
        <w:spacing w:after="100" w:afterAutospacing="1"/>
        <w:contextualSpacing/>
        <w:rPr>
          <w:rFonts w:ascii="Arial" w:eastAsiaTheme="minorHAnsi" w:hAnsi="Arial" w:cs="Arial"/>
          <w:b/>
          <w:bCs/>
          <w:sz w:val="18"/>
          <w:szCs w:val="18"/>
        </w:rPr>
      </w:pPr>
      <w:r w:rsidRPr="006642C9">
        <w:rPr>
          <w:rFonts w:ascii="Arial" w:eastAsiaTheme="minorHAnsi" w:hAnsi="Arial" w:cs="Arial"/>
          <w:b/>
          <w:bCs/>
          <w:sz w:val="18"/>
          <w:szCs w:val="18"/>
        </w:rPr>
        <w:t>Apertures</w:t>
      </w:r>
    </w:p>
    <w:p w14:paraId="63489090" w14:textId="77777777" w:rsidR="00FF168D" w:rsidRPr="006642C9" w:rsidRDefault="00FF168D" w:rsidP="00FF168D">
      <w:pPr>
        <w:spacing w:after="100" w:afterAutospacing="1"/>
        <w:contextualSpacing/>
        <w:rPr>
          <w:rFonts w:ascii="Arial" w:eastAsiaTheme="minorHAnsi" w:hAnsi="Arial" w:cs="Arial"/>
          <w:sz w:val="14"/>
          <w:szCs w:val="14"/>
        </w:rPr>
      </w:pPr>
      <w:r w:rsidRPr="006642C9">
        <w:rPr>
          <w:rFonts w:ascii="Arial" w:eastAsiaTheme="minorHAnsi" w:hAnsi="Arial" w:cs="Arial"/>
          <w:sz w:val="18"/>
          <w:szCs w:val="18"/>
        </w:rPr>
        <w:tab/>
      </w:r>
    </w:p>
    <w:p w14:paraId="71DEC2F2" w14:textId="4B14D327" w:rsidR="00FF168D" w:rsidRPr="006642C9" w:rsidRDefault="00FF168D" w:rsidP="00FF168D">
      <w:pPr>
        <w:ind w:left="1440" w:right="-472" w:hanging="1440"/>
        <w:contextualSpacing/>
        <w:rPr>
          <w:rFonts w:ascii="Arial" w:hAnsi="Arial" w:cs="Arial"/>
          <w:sz w:val="18"/>
          <w:szCs w:val="20"/>
          <w:lang w:val="en-GB"/>
        </w:rPr>
      </w:pPr>
      <w:r w:rsidRPr="006642C9">
        <w:rPr>
          <w:rFonts w:ascii="Arial" w:eastAsiaTheme="minorHAnsi" w:hAnsi="Arial" w:cs="Arial"/>
          <w:b/>
          <w:bCs/>
          <w:sz w:val="18"/>
          <w:szCs w:val="18"/>
        </w:rPr>
        <w:t>Ceiling Type</w:t>
      </w:r>
      <w:r w:rsidRPr="006642C9">
        <w:rPr>
          <w:rFonts w:ascii="Arial" w:eastAsiaTheme="minorHAnsi" w:hAnsi="Arial" w:cs="Arial"/>
          <w:sz w:val="18"/>
          <w:szCs w:val="18"/>
        </w:rPr>
        <w:tab/>
      </w:r>
      <w:r w:rsidR="003A6D94" w:rsidRPr="003A6D94">
        <w:rPr>
          <w:rFonts w:ascii="Arial" w:hAnsi="Arial" w:cs="Arial"/>
          <w:color w:val="FF0000"/>
          <w:sz w:val="18"/>
          <w:szCs w:val="20"/>
          <w:lang w:val="en-GB"/>
        </w:rPr>
        <w:t>Insert Project Specific Ceiling Type</w:t>
      </w:r>
    </w:p>
    <w:p w14:paraId="09E9A791" w14:textId="77777777" w:rsidR="00FF168D" w:rsidRPr="006642C9" w:rsidRDefault="00FF168D" w:rsidP="00FF168D">
      <w:pPr>
        <w:spacing w:after="100" w:afterAutospacing="1"/>
        <w:contextualSpacing/>
        <w:rPr>
          <w:rFonts w:ascii="Arial" w:eastAsiaTheme="minorHAnsi" w:hAnsi="Arial" w:cs="Arial"/>
          <w:sz w:val="14"/>
          <w:szCs w:val="14"/>
        </w:rPr>
      </w:pPr>
    </w:p>
    <w:p w14:paraId="63CE1DA5" w14:textId="5AC6FAB5" w:rsidR="00FF168D" w:rsidRPr="006642C9" w:rsidRDefault="00FF168D" w:rsidP="00FF168D">
      <w:pPr>
        <w:spacing w:after="100" w:afterAutospacing="1"/>
        <w:contextualSpacing/>
        <w:rPr>
          <w:rFonts w:ascii="Arial" w:eastAsiaTheme="minorHAnsi" w:hAnsi="Arial" w:cs="Arial"/>
          <w:sz w:val="18"/>
          <w:szCs w:val="18"/>
        </w:rPr>
      </w:pPr>
      <w:r w:rsidRPr="006642C9">
        <w:rPr>
          <w:rFonts w:ascii="Arial" w:eastAsiaTheme="minorHAnsi" w:hAnsi="Arial" w:cs="Arial"/>
          <w:b/>
          <w:bCs/>
          <w:sz w:val="18"/>
          <w:szCs w:val="18"/>
        </w:rPr>
        <w:t>Ceiling Panels</w:t>
      </w:r>
      <w:r w:rsidRPr="006642C9">
        <w:rPr>
          <w:rFonts w:ascii="Arial" w:eastAsiaTheme="minorHAnsi" w:hAnsi="Arial" w:cs="Arial"/>
          <w:sz w:val="18"/>
          <w:szCs w:val="18"/>
        </w:rPr>
        <w:tab/>
      </w:r>
      <w:proofErr w:type="gramStart"/>
      <w:r w:rsidR="003A6D94" w:rsidRPr="003A6D94">
        <w:rPr>
          <w:rFonts w:ascii="Arial" w:eastAsiaTheme="minorHAnsi" w:hAnsi="Arial" w:cs="Arial"/>
          <w:color w:val="FF0000"/>
          <w:sz w:val="18"/>
          <w:szCs w:val="18"/>
        </w:rPr>
        <w:t>As</w:t>
      </w:r>
      <w:proofErr w:type="gramEnd"/>
      <w:r w:rsidR="003A6D94" w:rsidRPr="003A6D94">
        <w:rPr>
          <w:rFonts w:ascii="Arial" w:eastAsiaTheme="minorHAnsi" w:hAnsi="Arial" w:cs="Arial"/>
          <w:color w:val="FF0000"/>
          <w:sz w:val="18"/>
          <w:szCs w:val="18"/>
        </w:rPr>
        <w:t xml:space="preserve"> Above</w:t>
      </w:r>
    </w:p>
    <w:p w14:paraId="75543714" w14:textId="77777777" w:rsidR="00FF168D" w:rsidRPr="006642C9" w:rsidRDefault="00FF168D" w:rsidP="00FF168D">
      <w:pPr>
        <w:spacing w:after="100" w:afterAutospacing="1"/>
        <w:contextualSpacing/>
        <w:rPr>
          <w:rFonts w:ascii="Arial" w:eastAsiaTheme="minorHAnsi" w:hAnsi="Arial" w:cs="Arial"/>
          <w:sz w:val="14"/>
          <w:szCs w:val="14"/>
        </w:rPr>
      </w:pPr>
    </w:p>
    <w:p w14:paraId="3AD1E8EF" w14:textId="77777777" w:rsidR="00FF168D" w:rsidRPr="006642C9" w:rsidRDefault="00FF168D" w:rsidP="00FF168D">
      <w:pPr>
        <w:spacing w:after="100" w:afterAutospacing="1"/>
        <w:ind w:left="1440" w:hanging="1440"/>
        <w:contextualSpacing/>
        <w:rPr>
          <w:rFonts w:ascii="Arial" w:eastAsiaTheme="minorHAnsi" w:hAnsi="Arial" w:cs="Arial"/>
          <w:sz w:val="18"/>
          <w:szCs w:val="18"/>
        </w:rPr>
      </w:pPr>
      <w:bookmarkStart w:id="13" w:name="_Hlk65128627"/>
      <w:r w:rsidRPr="006642C9">
        <w:rPr>
          <w:rFonts w:ascii="Arial" w:eastAsiaTheme="minorHAnsi" w:hAnsi="Arial" w:cs="Arial"/>
          <w:b/>
          <w:bCs/>
          <w:sz w:val="18"/>
          <w:szCs w:val="18"/>
        </w:rPr>
        <w:t>Ceiling Method</w:t>
      </w:r>
      <w:r w:rsidRPr="006642C9">
        <w:rPr>
          <w:rFonts w:ascii="Arial" w:eastAsiaTheme="minorHAnsi" w:hAnsi="Arial" w:cs="Arial"/>
          <w:sz w:val="18"/>
          <w:szCs w:val="18"/>
        </w:rPr>
        <w:tab/>
        <w:t xml:space="preserve">Timber fixing point required within the ceiling/bulkhead – to be supplied by others. Consult with ceiling manufacturer for support detail – co-ordination meeting with all parties </w:t>
      </w:r>
    </w:p>
    <w:p w14:paraId="21E1FD9B" w14:textId="77777777" w:rsidR="00FF168D" w:rsidRPr="006642C9" w:rsidRDefault="00FF168D" w:rsidP="00FF168D">
      <w:pPr>
        <w:spacing w:after="100" w:afterAutospacing="1"/>
        <w:ind w:left="1440" w:hanging="1440"/>
        <w:contextualSpacing/>
        <w:rPr>
          <w:rFonts w:ascii="Arial" w:eastAsiaTheme="minorHAnsi" w:hAnsi="Arial" w:cs="Arial"/>
          <w:sz w:val="18"/>
          <w:szCs w:val="18"/>
        </w:rPr>
      </w:pPr>
      <w:r w:rsidRPr="006642C9">
        <w:rPr>
          <w:rFonts w:ascii="Arial" w:eastAsiaTheme="minorHAnsi" w:hAnsi="Arial" w:cs="Arial"/>
          <w:b/>
          <w:bCs/>
          <w:sz w:val="18"/>
          <w:szCs w:val="18"/>
        </w:rPr>
        <w:t>Of Support</w:t>
      </w:r>
      <w:r w:rsidRPr="006642C9">
        <w:rPr>
          <w:rFonts w:ascii="Arial" w:eastAsiaTheme="minorHAnsi" w:hAnsi="Arial" w:cs="Arial"/>
          <w:sz w:val="18"/>
          <w:szCs w:val="18"/>
        </w:rPr>
        <w:t xml:space="preserve"> </w:t>
      </w:r>
      <w:r w:rsidRPr="006642C9">
        <w:rPr>
          <w:rFonts w:ascii="Arial" w:eastAsiaTheme="minorHAnsi" w:hAnsi="Arial" w:cs="Arial"/>
          <w:sz w:val="18"/>
          <w:szCs w:val="18"/>
        </w:rPr>
        <w:tab/>
        <w:t xml:space="preserve">concerned to be arranged prior to internal glazing installation </w:t>
      </w:r>
    </w:p>
    <w:bookmarkEnd w:id="13"/>
    <w:p w14:paraId="75CAE28C" w14:textId="77777777" w:rsidR="00FF168D" w:rsidRPr="005D0281" w:rsidRDefault="00FF168D" w:rsidP="00FF168D">
      <w:pPr>
        <w:spacing w:after="100" w:afterAutospacing="1"/>
        <w:contextualSpacing/>
        <w:rPr>
          <w:rFonts w:ascii="Arial" w:eastAsiaTheme="minorHAnsi" w:hAnsi="Arial" w:cs="Arial"/>
          <w:b/>
          <w:bCs/>
          <w:sz w:val="14"/>
          <w:szCs w:val="14"/>
        </w:rPr>
      </w:pPr>
      <w:r w:rsidRPr="005D0281">
        <w:rPr>
          <w:rFonts w:ascii="Arial" w:eastAsiaTheme="minorHAnsi" w:hAnsi="Arial" w:cs="Arial"/>
          <w:b/>
          <w:bCs/>
          <w:sz w:val="18"/>
          <w:szCs w:val="18"/>
        </w:rPr>
        <w:tab/>
      </w:r>
    </w:p>
    <w:p w14:paraId="0361FA64" w14:textId="648741DF" w:rsidR="00FF168D" w:rsidRPr="005D0281" w:rsidRDefault="00FF168D" w:rsidP="00FF168D">
      <w:pPr>
        <w:spacing w:after="100" w:afterAutospacing="1"/>
        <w:contextualSpacing/>
        <w:rPr>
          <w:rFonts w:ascii="Arial" w:eastAsiaTheme="minorHAnsi" w:hAnsi="Arial" w:cs="Arial"/>
          <w:b/>
          <w:bCs/>
          <w:sz w:val="18"/>
          <w:szCs w:val="18"/>
        </w:rPr>
      </w:pPr>
      <w:r w:rsidRPr="005D0281">
        <w:rPr>
          <w:rFonts w:ascii="Arial" w:eastAsiaTheme="minorHAnsi" w:hAnsi="Arial" w:cs="Arial"/>
          <w:b/>
          <w:bCs/>
          <w:sz w:val="18"/>
          <w:szCs w:val="18"/>
        </w:rPr>
        <w:t>Ceiling Joint</w:t>
      </w:r>
      <w:r w:rsidRPr="005D0281">
        <w:rPr>
          <w:rFonts w:ascii="Arial" w:eastAsiaTheme="minorHAnsi" w:hAnsi="Arial" w:cs="Arial"/>
          <w:b/>
          <w:bCs/>
          <w:sz w:val="18"/>
          <w:szCs w:val="18"/>
        </w:rPr>
        <w:tab/>
      </w:r>
      <w:r w:rsidR="003A6D94">
        <w:rPr>
          <w:rFonts w:ascii="Arial" w:eastAsiaTheme="minorHAnsi" w:hAnsi="Arial" w:cs="Arial"/>
          <w:sz w:val="18"/>
          <w:szCs w:val="18"/>
        </w:rPr>
        <w:t>Secure Fixing into Timber provided above</w:t>
      </w:r>
    </w:p>
    <w:p w14:paraId="60CF8699" w14:textId="77777777" w:rsidR="00FF168D" w:rsidRPr="005D0281" w:rsidRDefault="00FF168D" w:rsidP="00FF168D">
      <w:pPr>
        <w:spacing w:after="100" w:afterAutospacing="1"/>
        <w:contextualSpacing/>
        <w:rPr>
          <w:rFonts w:ascii="Arial" w:eastAsiaTheme="minorHAnsi" w:hAnsi="Arial" w:cs="Arial"/>
          <w:sz w:val="18"/>
          <w:szCs w:val="18"/>
        </w:rPr>
      </w:pPr>
      <w:r w:rsidRPr="005D0281">
        <w:rPr>
          <w:rFonts w:ascii="Arial" w:eastAsiaTheme="minorHAnsi" w:hAnsi="Arial" w:cs="Arial"/>
          <w:b/>
          <w:bCs/>
          <w:sz w:val="18"/>
          <w:szCs w:val="18"/>
        </w:rPr>
        <w:t>Treatment</w:t>
      </w:r>
      <w:r w:rsidRPr="005D0281">
        <w:rPr>
          <w:rFonts w:ascii="Arial" w:eastAsiaTheme="minorHAnsi" w:hAnsi="Arial" w:cs="Arial"/>
          <w:sz w:val="18"/>
          <w:szCs w:val="18"/>
        </w:rPr>
        <w:tab/>
      </w:r>
    </w:p>
    <w:p w14:paraId="146B853C" w14:textId="77777777" w:rsidR="00FF168D" w:rsidRPr="005D0281" w:rsidRDefault="00FF168D" w:rsidP="00FF168D">
      <w:pPr>
        <w:spacing w:after="100" w:afterAutospacing="1"/>
        <w:contextualSpacing/>
        <w:rPr>
          <w:rFonts w:ascii="Arial" w:eastAsiaTheme="minorHAnsi" w:hAnsi="Arial" w:cs="Arial"/>
          <w:sz w:val="14"/>
          <w:szCs w:val="14"/>
        </w:rPr>
      </w:pPr>
    </w:p>
    <w:p w14:paraId="7BE3069D" w14:textId="7503EA3D" w:rsidR="00FF168D" w:rsidRPr="005D0281" w:rsidRDefault="00FF168D" w:rsidP="00FF168D">
      <w:pPr>
        <w:spacing w:after="100" w:afterAutospacing="1"/>
        <w:contextualSpacing/>
        <w:rPr>
          <w:rFonts w:ascii="Arial" w:eastAsiaTheme="minorHAnsi" w:hAnsi="Arial" w:cs="Arial"/>
          <w:b/>
          <w:bCs/>
          <w:sz w:val="18"/>
          <w:szCs w:val="18"/>
        </w:rPr>
      </w:pPr>
      <w:r w:rsidRPr="005D0281">
        <w:rPr>
          <w:rFonts w:ascii="Arial" w:eastAsiaTheme="minorHAnsi" w:hAnsi="Arial" w:cs="Arial"/>
          <w:b/>
          <w:bCs/>
          <w:sz w:val="18"/>
          <w:szCs w:val="18"/>
        </w:rPr>
        <w:t>Perimeters</w:t>
      </w:r>
      <w:r w:rsidRPr="005D0281">
        <w:rPr>
          <w:rFonts w:ascii="Arial" w:eastAsiaTheme="minorHAnsi" w:hAnsi="Arial" w:cs="Arial"/>
          <w:b/>
          <w:bCs/>
          <w:sz w:val="18"/>
          <w:szCs w:val="18"/>
        </w:rPr>
        <w:tab/>
      </w:r>
      <w:r w:rsidR="003A6D94">
        <w:rPr>
          <w:rFonts w:ascii="Arial" w:eastAsiaTheme="minorHAnsi" w:hAnsi="Arial" w:cs="Arial"/>
          <w:sz w:val="18"/>
          <w:szCs w:val="18"/>
        </w:rPr>
        <w:t xml:space="preserve">58mm Deep Outer Deflection Profile  </w:t>
      </w:r>
    </w:p>
    <w:p w14:paraId="4F81C19A" w14:textId="77777777" w:rsidR="00FF168D" w:rsidRPr="005D0281" w:rsidRDefault="00FF168D" w:rsidP="00FF168D">
      <w:pPr>
        <w:spacing w:after="100" w:afterAutospacing="1"/>
        <w:contextualSpacing/>
        <w:rPr>
          <w:rFonts w:ascii="Arial" w:eastAsiaTheme="minorHAnsi" w:hAnsi="Arial" w:cs="Arial"/>
          <w:sz w:val="18"/>
          <w:szCs w:val="18"/>
        </w:rPr>
      </w:pPr>
      <w:r w:rsidRPr="005D0281">
        <w:rPr>
          <w:rFonts w:ascii="Arial" w:eastAsiaTheme="minorHAnsi" w:hAnsi="Arial" w:cs="Arial"/>
          <w:b/>
          <w:bCs/>
          <w:sz w:val="18"/>
          <w:szCs w:val="18"/>
        </w:rPr>
        <w:t>Skirtings Sills</w:t>
      </w:r>
      <w:r w:rsidRPr="005D0281">
        <w:rPr>
          <w:rFonts w:ascii="Arial" w:eastAsiaTheme="minorHAnsi" w:hAnsi="Arial" w:cs="Arial"/>
          <w:sz w:val="18"/>
          <w:szCs w:val="18"/>
        </w:rPr>
        <w:tab/>
      </w:r>
    </w:p>
    <w:p w14:paraId="3FED017E" w14:textId="77777777" w:rsidR="00FF168D" w:rsidRPr="005D0281" w:rsidRDefault="00FF168D" w:rsidP="00FF168D">
      <w:pPr>
        <w:spacing w:after="100" w:afterAutospacing="1"/>
        <w:contextualSpacing/>
        <w:rPr>
          <w:rFonts w:ascii="Arial" w:eastAsiaTheme="minorHAnsi" w:hAnsi="Arial" w:cs="Arial"/>
          <w:sz w:val="14"/>
          <w:szCs w:val="14"/>
        </w:rPr>
      </w:pPr>
    </w:p>
    <w:p w14:paraId="025F22BB" w14:textId="52ECF731" w:rsidR="00FF168D" w:rsidRPr="005D0281" w:rsidRDefault="00FF168D" w:rsidP="00FF168D">
      <w:pPr>
        <w:spacing w:after="100" w:afterAutospacing="1"/>
        <w:contextualSpacing/>
        <w:rPr>
          <w:rFonts w:ascii="Arial" w:eastAsiaTheme="minorHAnsi" w:hAnsi="Arial" w:cs="Arial"/>
          <w:sz w:val="18"/>
          <w:szCs w:val="18"/>
        </w:rPr>
      </w:pPr>
      <w:r w:rsidRPr="005D0281">
        <w:rPr>
          <w:rFonts w:ascii="Arial" w:eastAsiaTheme="minorHAnsi" w:hAnsi="Arial" w:cs="Arial"/>
          <w:b/>
          <w:bCs/>
          <w:sz w:val="18"/>
          <w:szCs w:val="18"/>
        </w:rPr>
        <w:t>Trims</w:t>
      </w:r>
      <w:r w:rsidRPr="005D0281">
        <w:rPr>
          <w:rFonts w:ascii="Arial" w:eastAsiaTheme="minorHAnsi" w:hAnsi="Arial" w:cs="Arial"/>
          <w:sz w:val="18"/>
          <w:szCs w:val="18"/>
        </w:rPr>
        <w:tab/>
      </w:r>
      <w:r w:rsidRPr="005D0281">
        <w:rPr>
          <w:rFonts w:ascii="Arial" w:eastAsiaTheme="minorHAnsi" w:hAnsi="Arial" w:cs="Arial"/>
          <w:sz w:val="18"/>
          <w:szCs w:val="18"/>
        </w:rPr>
        <w:tab/>
      </w:r>
      <w:r w:rsidR="003A6D94">
        <w:rPr>
          <w:rFonts w:ascii="Arial" w:eastAsiaTheme="minorHAnsi" w:hAnsi="Arial" w:cs="Arial"/>
          <w:sz w:val="18"/>
          <w:szCs w:val="18"/>
        </w:rPr>
        <w:t xml:space="preserve">Extruded </w:t>
      </w:r>
      <w:proofErr w:type="spellStart"/>
      <w:r w:rsidR="003A6D94">
        <w:rPr>
          <w:rFonts w:ascii="Arial" w:eastAsiaTheme="minorHAnsi" w:hAnsi="Arial" w:cs="Arial"/>
          <w:sz w:val="18"/>
          <w:szCs w:val="18"/>
        </w:rPr>
        <w:t>Aluminium</w:t>
      </w:r>
      <w:proofErr w:type="spellEnd"/>
      <w:r w:rsidR="003A6D94">
        <w:rPr>
          <w:rFonts w:ascii="Arial" w:eastAsiaTheme="minorHAnsi" w:hAnsi="Arial" w:cs="Arial"/>
          <w:sz w:val="18"/>
          <w:szCs w:val="18"/>
        </w:rPr>
        <w:t xml:space="preserve"> Profiles</w:t>
      </w:r>
    </w:p>
    <w:p w14:paraId="16C41F40" w14:textId="77777777" w:rsidR="00FF168D" w:rsidRPr="005D0281" w:rsidRDefault="00FF168D" w:rsidP="00FF168D">
      <w:pPr>
        <w:spacing w:after="100" w:afterAutospacing="1"/>
        <w:contextualSpacing/>
        <w:rPr>
          <w:rFonts w:ascii="Arial" w:eastAsiaTheme="minorHAnsi" w:hAnsi="Arial" w:cs="Arial"/>
          <w:sz w:val="14"/>
          <w:szCs w:val="14"/>
        </w:rPr>
      </w:pPr>
    </w:p>
    <w:p w14:paraId="7CEFA062" w14:textId="60B221D1" w:rsidR="00FF168D" w:rsidRPr="005D0281" w:rsidRDefault="00FF168D" w:rsidP="00FF168D">
      <w:pPr>
        <w:rPr>
          <w:rFonts w:ascii="Arial" w:eastAsiaTheme="minorHAnsi" w:hAnsi="Arial" w:cs="Arial"/>
          <w:sz w:val="18"/>
          <w:szCs w:val="18"/>
          <w:lang w:val="en-GB"/>
        </w:rPr>
      </w:pPr>
      <w:r w:rsidRPr="00B93029">
        <w:rPr>
          <w:rFonts w:ascii="Arial" w:eastAsiaTheme="minorHAnsi" w:hAnsi="Arial" w:cs="Arial"/>
          <w:b/>
          <w:bCs/>
          <w:sz w:val="18"/>
          <w:szCs w:val="18"/>
        </w:rPr>
        <w:t>Hardware</w:t>
      </w:r>
      <w:r w:rsidRPr="00B93029">
        <w:rPr>
          <w:rFonts w:ascii="Arial" w:eastAsiaTheme="minorHAnsi" w:hAnsi="Arial" w:cs="Arial"/>
          <w:sz w:val="18"/>
          <w:szCs w:val="18"/>
        </w:rPr>
        <w:tab/>
      </w:r>
      <w:bookmarkStart w:id="14" w:name="_Hlk84746819"/>
      <w:r w:rsidR="003A6D94">
        <w:rPr>
          <w:rFonts w:ascii="Arial" w:eastAsiaTheme="minorHAnsi" w:hAnsi="Arial" w:cs="Arial"/>
          <w:sz w:val="18"/>
          <w:szCs w:val="18"/>
        </w:rPr>
        <w:t>Refer to RPG for more details</w:t>
      </w:r>
    </w:p>
    <w:bookmarkEnd w:id="14"/>
    <w:p w14:paraId="0FE8C10C" w14:textId="77777777" w:rsidR="00FF168D" w:rsidRPr="005D0281" w:rsidRDefault="00FF168D" w:rsidP="00FF168D">
      <w:pPr>
        <w:spacing w:after="100" w:afterAutospacing="1"/>
        <w:contextualSpacing/>
        <w:rPr>
          <w:rFonts w:ascii="Arial" w:eastAsiaTheme="minorHAnsi" w:hAnsi="Arial" w:cs="Arial"/>
          <w:sz w:val="14"/>
          <w:szCs w:val="14"/>
        </w:rPr>
      </w:pPr>
    </w:p>
    <w:p w14:paraId="6F429D22" w14:textId="77777777" w:rsidR="00FF168D" w:rsidRPr="005D0281" w:rsidRDefault="00FF168D" w:rsidP="00FF168D">
      <w:pPr>
        <w:spacing w:after="100" w:afterAutospacing="1"/>
        <w:contextualSpacing/>
        <w:rPr>
          <w:rFonts w:ascii="Arial" w:eastAsiaTheme="minorHAnsi" w:hAnsi="Arial" w:cs="Arial"/>
          <w:sz w:val="18"/>
          <w:szCs w:val="18"/>
        </w:rPr>
      </w:pPr>
      <w:r w:rsidRPr="005D0281">
        <w:rPr>
          <w:rFonts w:ascii="Arial" w:eastAsiaTheme="minorHAnsi" w:hAnsi="Arial" w:cs="Arial"/>
          <w:b/>
          <w:bCs/>
          <w:sz w:val="18"/>
          <w:szCs w:val="18"/>
        </w:rPr>
        <w:t>Seals</w:t>
      </w:r>
      <w:r w:rsidRPr="005D0281">
        <w:rPr>
          <w:rFonts w:ascii="Arial" w:eastAsiaTheme="minorHAnsi" w:hAnsi="Arial" w:cs="Arial"/>
          <w:sz w:val="18"/>
          <w:szCs w:val="18"/>
        </w:rPr>
        <w:tab/>
      </w:r>
      <w:r w:rsidRPr="005D0281">
        <w:rPr>
          <w:rFonts w:ascii="Arial" w:eastAsiaTheme="minorHAnsi" w:hAnsi="Arial" w:cs="Arial"/>
          <w:sz w:val="18"/>
          <w:szCs w:val="18"/>
        </w:rPr>
        <w:tab/>
        <w:t>Black perimeter compression seals</w:t>
      </w:r>
    </w:p>
    <w:p w14:paraId="69930EE5" w14:textId="77777777" w:rsidR="00FF168D" w:rsidRPr="005D0281" w:rsidRDefault="00FF168D" w:rsidP="00FF168D">
      <w:pPr>
        <w:spacing w:after="100" w:afterAutospacing="1"/>
        <w:contextualSpacing/>
        <w:rPr>
          <w:rFonts w:ascii="Arial" w:eastAsiaTheme="minorHAnsi" w:hAnsi="Arial" w:cs="Arial"/>
          <w:sz w:val="14"/>
          <w:szCs w:val="14"/>
        </w:rPr>
      </w:pPr>
    </w:p>
    <w:p w14:paraId="49AF569C" w14:textId="65498BC2" w:rsidR="00FF168D" w:rsidRPr="005D0281" w:rsidRDefault="00FF168D" w:rsidP="00FF168D">
      <w:pPr>
        <w:spacing w:after="100" w:afterAutospacing="1"/>
        <w:contextualSpacing/>
        <w:rPr>
          <w:rFonts w:ascii="Arial" w:eastAsiaTheme="minorHAnsi" w:hAnsi="Arial" w:cs="Arial"/>
          <w:b/>
          <w:bCs/>
          <w:sz w:val="18"/>
          <w:szCs w:val="18"/>
        </w:rPr>
      </w:pPr>
      <w:r w:rsidRPr="005D0281">
        <w:rPr>
          <w:rFonts w:ascii="Arial" w:eastAsiaTheme="minorHAnsi" w:hAnsi="Arial" w:cs="Arial"/>
          <w:b/>
          <w:bCs/>
          <w:sz w:val="18"/>
          <w:szCs w:val="18"/>
        </w:rPr>
        <w:t>Cable</w:t>
      </w:r>
      <w:r w:rsidRPr="005D0281">
        <w:rPr>
          <w:rFonts w:ascii="Arial" w:eastAsiaTheme="minorHAnsi" w:hAnsi="Arial" w:cs="Arial"/>
          <w:b/>
          <w:bCs/>
          <w:sz w:val="18"/>
          <w:szCs w:val="18"/>
        </w:rPr>
        <w:tab/>
      </w:r>
      <w:r w:rsidRPr="005D0281">
        <w:rPr>
          <w:rFonts w:ascii="Arial" w:eastAsiaTheme="minorHAnsi" w:hAnsi="Arial" w:cs="Arial"/>
          <w:b/>
          <w:bCs/>
          <w:sz w:val="18"/>
          <w:szCs w:val="18"/>
        </w:rPr>
        <w:tab/>
      </w:r>
      <w:r w:rsidR="003A6D94" w:rsidRPr="003A6D94">
        <w:rPr>
          <w:rFonts w:ascii="Arial" w:eastAsiaTheme="minorHAnsi" w:hAnsi="Arial" w:cs="Arial"/>
          <w:color w:val="FF0000"/>
          <w:sz w:val="18"/>
          <w:szCs w:val="18"/>
        </w:rPr>
        <w:t>Insert Project Specific Requiremen</w:t>
      </w:r>
      <w:r w:rsidR="003A6D94">
        <w:rPr>
          <w:rFonts w:ascii="Arial" w:eastAsiaTheme="minorHAnsi" w:hAnsi="Arial" w:cs="Arial"/>
          <w:color w:val="FF0000"/>
          <w:sz w:val="18"/>
          <w:szCs w:val="18"/>
        </w:rPr>
        <w:t>ts</w:t>
      </w:r>
    </w:p>
    <w:p w14:paraId="669A7C55" w14:textId="77777777" w:rsidR="00FF168D" w:rsidRPr="005D0281" w:rsidRDefault="00FF168D" w:rsidP="00FF168D">
      <w:pPr>
        <w:contextualSpacing/>
        <w:rPr>
          <w:rFonts w:ascii="Arial" w:eastAsiaTheme="minorHAnsi" w:hAnsi="Arial" w:cs="Arial"/>
          <w:b/>
          <w:bCs/>
          <w:sz w:val="18"/>
          <w:szCs w:val="18"/>
        </w:rPr>
      </w:pPr>
      <w:r w:rsidRPr="005D0281">
        <w:rPr>
          <w:rFonts w:ascii="Arial" w:eastAsiaTheme="minorHAnsi" w:hAnsi="Arial" w:cs="Arial"/>
          <w:b/>
          <w:bCs/>
          <w:sz w:val="18"/>
          <w:szCs w:val="18"/>
        </w:rPr>
        <w:t>Management</w:t>
      </w:r>
      <w:r w:rsidRPr="005D0281">
        <w:rPr>
          <w:rFonts w:ascii="Arial" w:eastAsiaTheme="minorHAnsi" w:hAnsi="Arial" w:cs="Arial"/>
          <w:b/>
          <w:bCs/>
          <w:sz w:val="18"/>
          <w:szCs w:val="18"/>
        </w:rPr>
        <w:tab/>
      </w:r>
    </w:p>
    <w:p w14:paraId="4FA0A4AA" w14:textId="77777777" w:rsidR="00FF168D" w:rsidRPr="005D0281" w:rsidRDefault="00FF168D" w:rsidP="00FF168D">
      <w:pPr>
        <w:ind w:left="1440" w:hanging="1440"/>
        <w:contextualSpacing/>
        <w:rPr>
          <w:rFonts w:ascii="Arial" w:eastAsiaTheme="minorHAnsi" w:hAnsi="Arial" w:cs="Arial"/>
          <w:sz w:val="18"/>
          <w:szCs w:val="18"/>
        </w:rPr>
      </w:pPr>
      <w:r w:rsidRPr="005D0281">
        <w:rPr>
          <w:rFonts w:ascii="Arial" w:eastAsiaTheme="minorHAnsi" w:hAnsi="Arial" w:cs="Arial"/>
          <w:b/>
          <w:bCs/>
          <w:sz w:val="18"/>
          <w:szCs w:val="18"/>
        </w:rPr>
        <w:t>And Outlets</w:t>
      </w:r>
      <w:r w:rsidRPr="005D0281">
        <w:rPr>
          <w:rFonts w:ascii="Arial" w:eastAsiaTheme="minorHAnsi" w:hAnsi="Arial" w:cs="Arial"/>
          <w:sz w:val="18"/>
          <w:szCs w:val="18"/>
        </w:rPr>
        <w:tab/>
      </w:r>
    </w:p>
    <w:p w14:paraId="60D9FB27" w14:textId="51836E9D" w:rsidR="00FF168D" w:rsidRDefault="00FF168D" w:rsidP="00FF168D">
      <w:pPr>
        <w:rPr>
          <w:rFonts w:ascii="Arial" w:eastAsiaTheme="minorHAnsi" w:hAnsi="Arial" w:cs="Arial"/>
          <w:sz w:val="18"/>
          <w:szCs w:val="18"/>
        </w:rPr>
      </w:pPr>
      <w:r w:rsidRPr="005D0281">
        <w:rPr>
          <w:rFonts w:ascii="Arial" w:eastAsiaTheme="minorHAnsi" w:hAnsi="Arial" w:cs="Arial"/>
          <w:sz w:val="18"/>
          <w:szCs w:val="18"/>
        </w:rPr>
        <w:tab/>
      </w:r>
    </w:p>
    <w:p w14:paraId="3A374E68" w14:textId="77777777" w:rsidR="003A6D94" w:rsidRPr="005D0281" w:rsidRDefault="003A6D94" w:rsidP="00FF168D">
      <w:pPr>
        <w:rPr>
          <w:rFonts w:ascii="Arial" w:eastAsiaTheme="minorHAnsi" w:hAnsi="Arial" w:cs="Arial"/>
          <w:sz w:val="14"/>
          <w:szCs w:val="14"/>
        </w:rPr>
      </w:pPr>
    </w:p>
    <w:p w14:paraId="2584E880" w14:textId="2A7E7281" w:rsidR="00FF168D" w:rsidRPr="005D0281" w:rsidRDefault="00FF168D" w:rsidP="00FF168D">
      <w:pPr>
        <w:contextualSpacing/>
        <w:rPr>
          <w:rFonts w:ascii="Arial" w:eastAsiaTheme="minorHAnsi" w:hAnsi="Arial" w:cs="Arial"/>
          <w:b/>
          <w:bCs/>
          <w:sz w:val="18"/>
          <w:szCs w:val="18"/>
        </w:rPr>
      </w:pPr>
      <w:r w:rsidRPr="005D0281">
        <w:rPr>
          <w:rFonts w:ascii="Arial" w:eastAsiaTheme="minorHAnsi" w:hAnsi="Arial" w:cs="Arial"/>
          <w:b/>
          <w:bCs/>
          <w:sz w:val="18"/>
          <w:szCs w:val="18"/>
        </w:rPr>
        <w:t>Other</w:t>
      </w:r>
      <w:r w:rsidRPr="005D0281">
        <w:rPr>
          <w:rFonts w:ascii="Arial" w:eastAsiaTheme="minorHAnsi" w:hAnsi="Arial" w:cs="Arial"/>
          <w:b/>
          <w:bCs/>
          <w:sz w:val="18"/>
          <w:szCs w:val="18"/>
        </w:rPr>
        <w:tab/>
      </w:r>
      <w:r w:rsidRPr="005D0281">
        <w:rPr>
          <w:rFonts w:ascii="Arial" w:eastAsiaTheme="minorHAnsi" w:hAnsi="Arial" w:cs="Arial"/>
          <w:b/>
          <w:bCs/>
          <w:sz w:val="18"/>
          <w:szCs w:val="18"/>
        </w:rPr>
        <w:tab/>
      </w:r>
      <w:r w:rsidR="003A6D94">
        <w:rPr>
          <w:rFonts w:ascii="Arial" w:eastAsiaTheme="minorHAnsi" w:hAnsi="Arial" w:cs="Arial"/>
          <w:sz w:val="18"/>
          <w:szCs w:val="18"/>
        </w:rPr>
        <w:t>Refer to RPG for more Information</w:t>
      </w:r>
    </w:p>
    <w:p w14:paraId="76D84E76" w14:textId="77777777" w:rsidR="00FF168D" w:rsidRPr="005D0281" w:rsidRDefault="00FF168D" w:rsidP="00FF168D">
      <w:pPr>
        <w:contextualSpacing/>
        <w:rPr>
          <w:rFonts w:ascii="Arial" w:eastAsiaTheme="minorHAnsi" w:hAnsi="Arial" w:cs="Arial"/>
          <w:sz w:val="18"/>
          <w:szCs w:val="18"/>
        </w:rPr>
      </w:pPr>
      <w:r w:rsidRPr="005D0281">
        <w:rPr>
          <w:rFonts w:ascii="Arial" w:eastAsiaTheme="minorHAnsi" w:hAnsi="Arial" w:cs="Arial"/>
          <w:b/>
          <w:bCs/>
          <w:sz w:val="18"/>
          <w:szCs w:val="18"/>
        </w:rPr>
        <w:t>Features</w:t>
      </w:r>
      <w:r w:rsidRPr="005D0281">
        <w:rPr>
          <w:rFonts w:ascii="Arial" w:eastAsiaTheme="minorHAnsi" w:hAnsi="Arial" w:cs="Arial"/>
          <w:b/>
          <w:bCs/>
          <w:sz w:val="18"/>
          <w:szCs w:val="18"/>
        </w:rPr>
        <w:tab/>
      </w:r>
    </w:p>
    <w:p w14:paraId="63470E82" w14:textId="77777777" w:rsidR="00FF168D" w:rsidRPr="005D0281" w:rsidRDefault="00FF168D" w:rsidP="00FF168D">
      <w:pPr>
        <w:contextualSpacing/>
        <w:rPr>
          <w:rFonts w:ascii="Arial" w:eastAsiaTheme="minorHAnsi" w:hAnsi="Arial" w:cs="Arial"/>
          <w:sz w:val="14"/>
          <w:szCs w:val="14"/>
        </w:rPr>
      </w:pPr>
    </w:p>
    <w:p w14:paraId="380484FE" w14:textId="77777777" w:rsidR="00FF168D" w:rsidRPr="005D0281" w:rsidRDefault="00FF168D" w:rsidP="00FF168D">
      <w:pPr>
        <w:ind w:left="1440" w:hanging="1440"/>
        <w:contextualSpacing/>
        <w:rPr>
          <w:rFonts w:ascii="Arial" w:eastAsiaTheme="minorHAnsi" w:hAnsi="Arial" w:cs="Arial"/>
          <w:sz w:val="18"/>
          <w:szCs w:val="18"/>
        </w:rPr>
      </w:pPr>
      <w:r w:rsidRPr="005D0281">
        <w:rPr>
          <w:rFonts w:ascii="Arial" w:eastAsiaTheme="minorHAnsi" w:hAnsi="Arial" w:cs="Arial"/>
          <w:b/>
          <w:bCs/>
          <w:sz w:val="18"/>
          <w:szCs w:val="18"/>
        </w:rPr>
        <w:t>Manifestation</w:t>
      </w:r>
      <w:r w:rsidRPr="005D0281">
        <w:rPr>
          <w:rFonts w:ascii="Arial" w:eastAsiaTheme="minorHAnsi" w:hAnsi="Arial" w:cs="Arial"/>
          <w:sz w:val="18"/>
          <w:szCs w:val="18"/>
        </w:rPr>
        <w:tab/>
        <w:t>To architect’s choice and in accordance with the requirements of Approved Document K:</w:t>
      </w:r>
    </w:p>
    <w:p w14:paraId="206ED01A" w14:textId="77777777" w:rsidR="00FF168D" w:rsidRPr="001464E8" w:rsidRDefault="00FF168D" w:rsidP="00FF168D">
      <w:pPr>
        <w:ind w:left="720" w:firstLine="720"/>
        <w:contextualSpacing/>
        <w:rPr>
          <w:rFonts w:ascii="Arial" w:eastAsiaTheme="minorHAnsi" w:hAnsi="Arial" w:cs="Arial"/>
          <w:sz w:val="18"/>
          <w:szCs w:val="18"/>
        </w:rPr>
      </w:pPr>
      <w:r w:rsidRPr="005D0281">
        <w:rPr>
          <w:rFonts w:ascii="Arial" w:eastAsiaTheme="minorHAnsi" w:hAnsi="Arial" w:cs="Arial"/>
          <w:sz w:val="18"/>
          <w:szCs w:val="18"/>
        </w:rPr>
        <w:t xml:space="preserve">Artwork and custom manifestation to client design Architect to confirm </w:t>
      </w:r>
    </w:p>
    <w:p w14:paraId="56324864" w14:textId="77777777" w:rsidR="00FF168D" w:rsidRPr="005D0281" w:rsidRDefault="00FF168D" w:rsidP="00FF168D">
      <w:pPr>
        <w:ind w:left="720" w:firstLine="720"/>
        <w:contextualSpacing/>
        <w:rPr>
          <w:rFonts w:ascii="Arial" w:eastAsiaTheme="minorHAnsi" w:hAnsi="Arial" w:cs="Arial"/>
          <w:sz w:val="14"/>
          <w:szCs w:val="14"/>
        </w:rPr>
      </w:pPr>
    </w:p>
    <w:p w14:paraId="64555DD8" w14:textId="77777777" w:rsidR="008128F9" w:rsidRDefault="008128F9" w:rsidP="00FF168D">
      <w:pPr>
        <w:contextualSpacing/>
        <w:rPr>
          <w:rFonts w:ascii="Arial" w:eastAsiaTheme="minorHAnsi" w:hAnsi="Arial" w:cs="Arial"/>
          <w:b/>
          <w:bCs/>
          <w:sz w:val="18"/>
          <w:szCs w:val="18"/>
        </w:rPr>
      </w:pPr>
      <w:bookmarkStart w:id="15" w:name="_Hlk67654772"/>
    </w:p>
    <w:p w14:paraId="64423A4E" w14:textId="77777777" w:rsidR="008128F9" w:rsidRDefault="008128F9" w:rsidP="00FF168D">
      <w:pPr>
        <w:contextualSpacing/>
        <w:rPr>
          <w:rFonts w:ascii="Arial" w:eastAsiaTheme="minorHAnsi" w:hAnsi="Arial" w:cs="Arial"/>
          <w:b/>
          <w:bCs/>
          <w:sz w:val="18"/>
          <w:szCs w:val="18"/>
        </w:rPr>
      </w:pPr>
    </w:p>
    <w:p w14:paraId="7B8A4DA9" w14:textId="77777777" w:rsidR="008128F9" w:rsidRDefault="008128F9" w:rsidP="00FF168D">
      <w:pPr>
        <w:contextualSpacing/>
        <w:rPr>
          <w:rFonts w:ascii="Arial" w:eastAsiaTheme="minorHAnsi" w:hAnsi="Arial" w:cs="Arial"/>
          <w:b/>
          <w:bCs/>
          <w:sz w:val="18"/>
          <w:szCs w:val="18"/>
        </w:rPr>
      </w:pPr>
    </w:p>
    <w:p w14:paraId="363036FD" w14:textId="77777777" w:rsidR="008128F9" w:rsidRDefault="008128F9" w:rsidP="00FF168D">
      <w:pPr>
        <w:contextualSpacing/>
        <w:rPr>
          <w:rFonts w:ascii="Arial" w:eastAsiaTheme="minorHAnsi" w:hAnsi="Arial" w:cs="Arial"/>
          <w:b/>
          <w:bCs/>
          <w:sz w:val="18"/>
          <w:szCs w:val="18"/>
        </w:rPr>
      </w:pPr>
    </w:p>
    <w:p w14:paraId="70119947" w14:textId="77777777" w:rsidR="008128F9" w:rsidRDefault="008128F9" w:rsidP="00FF168D">
      <w:pPr>
        <w:contextualSpacing/>
        <w:rPr>
          <w:rFonts w:ascii="Arial" w:eastAsiaTheme="minorHAnsi" w:hAnsi="Arial" w:cs="Arial"/>
          <w:b/>
          <w:bCs/>
          <w:sz w:val="18"/>
          <w:szCs w:val="18"/>
        </w:rPr>
      </w:pPr>
    </w:p>
    <w:p w14:paraId="62100116" w14:textId="72BA4C64" w:rsidR="00FF168D" w:rsidRDefault="00FF168D" w:rsidP="00FF168D">
      <w:pPr>
        <w:contextualSpacing/>
        <w:rPr>
          <w:rFonts w:ascii="Arial" w:eastAsiaTheme="minorHAnsi" w:hAnsi="Arial" w:cs="Arial"/>
          <w:sz w:val="18"/>
          <w:szCs w:val="18"/>
        </w:rPr>
      </w:pPr>
      <w:r w:rsidRPr="00B93029">
        <w:rPr>
          <w:rFonts w:ascii="Arial" w:eastAsiaTheme="minorHAnsi" w:hAnsi="Arial" w:cs="Arial"/>
          <w:b/>
          <w:bCs/>
          <w:sz w:val="18"/>
          <w:szCs w:val="18"/>
        </w:rPr>
        <w:lastRenderedPageBreak/>
        <w:t xml:space="preserve">Strength </w:t>
      </w:r>
      <w:r w:rsidRPr="00B93029">
        <w:rPr>
          <w:rFonts w:ascii="Arial" w:eastAsiaTheme="minorHAnsi" w:hAnsi="Arial" w:cs="Arial"/>
          <w:b/>
          <w:bCs/>
          <w:sz w:val="18"/>
          <w:szCs w:val="18"/>
        </w:rPr>
        <w:tab/>
      </w:r>
      <w:r w:rsidRPr="00B93029">
        <w:rPr>
          <w:rFonts w:ascii="Arial" w:eastAsiaTheme="minorHAnsi" w:hAnsi="Arial" w:cs="Arial"/>
          <w:sz w:val="18"/>
          <w:szCs w:val="18"/>
        </w:rPr>
        <w:t xml:space="preserve">BS 5234:1992 </w:t>
      </w:r>
      <w:proofErr w:type="gramStart"/>
      <w:r w:rsidRPr="00B93029">
        <w:rPr>
          <w:rFonts w:ascii="Arial" w:eastAsiaTheme="minorHAnsi" w:hAnsi="Arial" w:cs="Arial"/>
          <w:sz w:val="18"/>
          <w:szCs w:val="18"/>
        </w:rPr>
        <w:t>non load</w:t>
      </w:r>
      <w:proofErr w:type="gramEnd"/>
      <w:r w:rsidRPr="00B93029">
        <w:rPr>
          <w:rFonts w:ascii="Arial" w:eastAsiaTheme="minorHAnsi" w:hAnsi="Arial" w:cs="Arial"/>
          <w:sz w:val="18"/>
          <w:szCs w:val="18"/>
        </w:rPr>
        <w:t xml:space="preserve">-bearing screens not protecting a change in adjacent </w:t>
      </w:r>
    </w:p>
    <w:p w14:paraId="1B06A440" w14:textId="77777777" w:rsidR="00FF168D" w:rsidRPr="00B93029" w:rsidRDefault="00FF168D" w:rsidP="00FF168D">
      <w:pPr>
        <w:contextualSpacing/>
        <w:rPr>
          <w:rFonts w:ascii="Arial" w:eastAsiaTheme="minorHAnsi" w:hAnsi="Arial" w:cs="Arial"/>
          <w:sz w:val="18"/>
          <w:szCs w:val="18"/>
        </w:rPr>
      </w:pPr>
      <w:r w:rsidRPr="00B93029">
        <w:rPr>
          <w:rFonts w:ascii="Arial" w:eastAsiaTheme="minorHAnsi" w:hAnsi="Arial" w:cs="Arial"/>
          <w:b/>
          <w:bCs/>
          <w:sz w:val="18"/>
          <w:szCs w:val="18"/>
        </w:rPr>
        <w:t>Grade</w:t>
      </w:r>
      <w:r w:rsidRPr="00B93029">
        <w:rPr>
          <w:rFonts w:ascii="Arial" w:eastAsiaTheme="minorHAnsi" w:hAnsi="Arial" w:cs="Arial"/>
          <w:sz w:val="18"/>
          <w:szCs w:val="18"/>
        </w:rPr>
        <w:t xml:space="preserve"> </w:t>
      </w:r>
      <w:r>
        <w:rPr>
          <w:rFonts w:ascii="Arial" w:eastAsiaTheme="minorHAnsi" w:hAnsi="Arial" w:cs="Arial"/>
          <w:sz w:val="18"/>
          <w:szCs w:val="18"/>
        </w:rPr>
        <w:tab/>
      </w:r>
      <w:r>
        <w:rPr>
          <w:rFonts w:ascii="Arial" w:eastAsiaTheme="minorHAnsi" w:hAnsi="Arial" w:cs="Arial"/>
          <w:sz w:val="18"/>
          <w:szCs w:val="18"/>
        </w:rPr>
        <w:tab/>
      </w:r>
      <w:r w:rsidRPr="00B93029">
        <w:rPr>
          <w:rFonts w:ascii="Arial" w:eastAsiaTheme="minorHAnsi" w:hAnsi="Arial" w:cs="Arial"/>
          <w:sz w:val="18"/>
          <w:szCs w:val="18"/>
        </w:rPr>
        <w:t>floor level of&gt;380mm</w:t>
      </w:r>
    </w:p>
    <w:p w14:paraId="68D7FD5F" w14:textId="77777777" w:rsidR="00FF168D" w:rsidRPr="00B93029" w:rsidRDefault="00FF168D" w:rsidP="00FF168D">
      <w:pPr>
        <w:ind w:left="720" w:firstLine="720"/>
        <w:contextualSpacing/>
        <w:rPr>
          <w:rFonts w:ascii="Arial" w:eastAsiaTheme="minorHAnsi" w:hAnsi="Arial" w:cs="Arial"/>
          <w:sz w:val="18"/>
          <w:szCs w:val="18"/>
        </w:rPr>
      </w:pPr>
      <w:r w:rsidRPr="00B93029">
        <w:rPr>
          <w:rFonts w:ascii="Arial" w:eastAsiaTheme="minorHAnsi" w:hAnsi="Arial" w:cs="Arial"/>
          <w:sz w:val="18"/>
          <w:szCs w:val="18"/>
        </w:rPr>
        <w:t>For glass load resistance criteria, see below.</w:t>
      </w:r>
    </w:p>
    <w:p w14:paraId="41200259" w14:textId="77777777" w:rsidR="00FF168D" w:rsidRPr="00B93029" w:rsidRDefault="00FF168D" w:rsidP="00FF168D">
      <w:pPr>
        <w:ind w:left="720" w:firstLine="720"/>
        <w:contextualSpacing/>
        <w:rPr>
          <w:rFonts w:ascii="Arial" w:eastAsiaTheme="minorHAnsi" w:hAnsi="Arial" w:cs="Arial"/>
          <w:sz w:val="18"/>
          <w:szCs w:val="18"/>
        </w:rPr>
      </w:pPr>
      <w:r w:rsidRPr="00B93029">
        <w:rPr>
          <w:rFonts w:ascii="Arial" w:eastAsiaTheme="minorHAnsi" w:hAnsi="Arial" w:cs="Arial"/>
          <w:sz w:val="18"/>
          <w:szCs w:val="18"/>
        </w:rPr>
        <w:t>BS5234 not applied to “all glass partition screens”</w:t>
      </w:r>
    </w:p>
    <w:p w14:paraId="0406EC33" w14:textId="77777777" w:rsidR="00FF168D" w:rsidRPr="00B93029" w:rsidRDefault="00FF168D" w:rsidP="00FF168D">
      <w:pPr>
        <w:ind w:left="720" w:firstLine="720"/>
        <w:contextualSpacing/>
        <w:rPr>
          <w:rFonts w:ascii="Arial" w:eastAsiaTheme="minorHAnsi" w:hAnsi="Arial" w:cs="Arial"/>
          <w:sz w:val="18"/>
          <w:szCs w:val="18"/>
        </w:rPr>
      </w:pPr>
      <w:r w:rsidRPr="00B93029">
        <w:rPr>
          <w:rFonts w:ascii="Arial" w:eastAsiaTheme="minorHAnsi" w:hAnsi="Arial" w:cs="Arial"/>
          <w:sz w:val="18"/>
          <w:szCs w:val="18"/>
        </w:rPr>
        <w:t xml:space="preserve">Nominal line load criteria of “short-term impact load” </w:t>
      </w:r>
      <w:proofErr w:type="spellStart"/>
      <w:r w:rsidRPr="00B93029">
        <w:rPr>
          <w:rFonts w:ascii="Arial" w:eastAsiaTheme="minorHAnsi" w:hAnsi="Arial" w:cs="Arial"/>
          <w:sz w:val="18"/>
          <w:szCs w:val="18"/>
        </w:rPr>
        <w:t>utilised</w:t>
      </w:r>
      <w:proofErr w:type="spellEnd"/>
      <w:r>
        <w:rPr>
          <w:rFonts w:ascii="Arial" w:eastAsiaTheme="minorHAnsi" w:hAnsi="Arial" w:cs="Arial"/>
          <w:sz w:val="18"/>
          <w:szCs w:val="18"/>
        </w:rPr>
        <w:t xml:space="preserve"> 0.36kN</w:t>
      </w:r>
    </w:p>
    <w:p w14:paraId="18A0082B" w14:textId="77777777" w:rsidR="00FF168D" w:rsidRDefault="00FF168D" w:rsidP="00FF168D">
      <w:pPr>
        <w:ind w:left="1440"/>
        <w:contextualSpacing/>
        <w:rPr>
          <w:rFonts w:ascii="Arial" w:eastAsiaTheme="minorHAnsi" w:hAnsi="Arial" w:cs="Arial"/>
          <w:sz w:val="18"/>
          <w:szCs w:val="18"/>
        </w:rPr>
      </w:pPr>
      <w:r w:rsidRPr="00B93029">
        <w:rPr>
          <w:rFonts w:ascii="Arial" w:eastAsiaTheme="minorHAnsi" w:hAnsi="Arial" w:cs="Arial"/>
          <w:sz w:val="18"/>
          <w:szCs w:val="18"/>
        </w:rPr>
        <w:t xml:space="preserve">Note: BS5234 where design load information is not supplied “all glass partition </w:t>
      </w:r>
    </w:p>
    <w:p w14:paraId="4E661078" w14:textId="77777777" w:rsidR="00FF168D" w:rsidRDefault="00FF168D" w:rsidP="00FF168D">
      <w:pPr>
        <w:ind w:left="1440"/>
        <w:contextualSpacing/>
        <w:rPr>
          <w:rFonts w:ascii="Arial" w:eastAsiaTheme="minorHAnsi" w:hAnsi="Arial" w:cs="Arial"/>
          <w:sz w:val="18"/>
          <w:szCs w:val="18"/>
        </w:rPr>
      </w:pPr>
      <w:r w:rsidRPr="00B93029">
        <w:rPr>
          <w:rFonts w:ascii="Arial" w:eastAsiaTheme="minorHAnsi" w:hAnsi="Arial" w:cs="Arial"/>
          <w:sz w:val="18"/>
          <w:szCs w:val="18"/>
        </w:rPr>
        <w:t xml:space="preserve">screens, by default will support 0.36kN/m applied as linear load at 1100mm </w:t>
      </w:r>
    </w:p>
    <w:p w14:paraId="3C92A3EF" w14:textId="77777777" w:rsidR="00FF168D" w:rsidRPr="00B93029" w:rsidRDefault="00FF168D" w:rsidP="00FF168D">
      <w:pPr>
        <w:ind w:left="1440"/>
        <w:contextualSpacing/>
        <w:rPr>
          <w:rFonts w:ascii="Arial" w:eastAsiaTheme="minorHAnsi" w:hAnsi="Arial" w:cs="Arial"/>
          <w:sz w:val="18"/>
          <w:szCs w:val="18"/>
        </w:rPr>
      </w:pPr>
      <w:r w:rsidRPr="00B93029">
        <w:rPr>
          <w:rFonts w:ascii="Arial" w:eastAsiaTheme="minorHAnsi" w:hAnsi="Arial" w:cs="Arial"/>
          <w:sz w:val="18"/>
          <w:szCs w:val="18"/>
        </w:rPr>
        <w:t>above FFL”</w:t>
      </w:r>
    </w:p>
    <w:p w14:paraId="60A7E795" w14:textId="77777777" w:rsidR="00FF168D" w:rsidRPr="00B93029" w:rsidRDefault="00FF168D" w:rsidP="00FF168D">
      <w:pPr>
        <w:ind w:left="720" w:firstLine="720"/>
        <w:contextualSpacing/>
        <w:rPr>
          <w:rFonts w:ascii="Arial" w:eastAsiaTheme="minorHAnsi" w:hAnsi="Arial" w:cs="Arial"/>
          <w:sz w:val="18"/>
          <w:szCs w:val="18"/>
        </w:rPr>
      </w:pPr>
      <w:r w:rsidRPr="00B93029">
        <w:rPr>
          <w:rFonts w:ascii="Arial" w:eastAsiaTheme="minorHAnsi" w:hAnsi="Arial" w:cs="Arial"/>
          <w:sz w:val="18"/>
          <w:szCs w:val="18"/>
        </w:rPr>
        <w:t>Glass deflection limited to L/65 or 25mm, whichever is less under load</w:t>
      </w:r>
    </w:p>
    <w:p w14:paraId="246C1E37" w14:textId="77777777" w:rsidR="00FF168D" w:rsidRPr="00B93029" w:rsidRDefault="00FF168D" w:rsidP="00FF168D">
      <w:pPr>
        <w:ind w:left="1440"/>
        <w:contextualSpacing/>
        <w:rPr>
          <w:rFonts w:ascii="Arial" w:eastAsiaTheme="minorHAnsi" w:hAnsi="Arial" w:cs="Arial"/>
          <w:sz w:val="18"/>
          <w:szCs w:val="18"/>
        </w:rPr>
      </w:pPr>
      <w:r w:rsidRPr="00B93029">
        <w:rPr>
          <w:rFonts w:ascii="Arial" w:eastAsiaTheme="minorHAnsi" w:hAnsi="Arial" w:cs="Arial"/>
          <w:sz w:val="18"/>
          <w:szCs w:val="18"/>
        </w:rPr>
        <w:t>Maximum deflection and stress in accordance with the glass performance requirements of EN572/EN12150/EN12543/EN14179 (where heat soaked)</w:t>
      </w:r>
    </w:p>
    <w:p w14:paraId="62CFEAB6" w14:textId="77777777" w:rsidR="00FF168D" w:rsidRPr="00B93029" w:rsidRDefault="00FF168D" w:rsidP="00FF168D">
      <w:pPr>
        <w:ind w:left="1440"/>
        <w:contextualSpacing/>
        <w:rPr>
          <w:rFonts w:ascii="Arial" w:eastAsiaTheme="minorHAnsi" w:hAnsi="Arial" w:cs="Arial"/>
          <w:sz w:val="18"/>
          <w:szCs w:val="18"/>
        </w:rPr>
      </w:pPr>
      <w:r w:rsidRPr="00B93029">
        <w:rPr>
          <w:rFonts w:ascii="Arial" w:eastAsiaTheme="minorHAnsi" w:hAnsi="Arial" w:cs="Arial"/>
          <w:sz w:val="18"/>
          <w:szCs w:val="18"/>
        </w:rPr>
        <w:t xml:space="preserve">Building regulations Part N (BS6262 &amp; BS EN 12600) + </w:t>
      </w:r>
      <w:proofErr w:type="spellStart"/>
      <w:r w:rsidRPr="00B93029">
        <w:rPr>
          <w:rFonts w:ascii="Arial" w:eastAsiaTheme="minorHAnsi" w:hAnsi="Arial" w:cs="Arial"/>
          <w:sz w:val="18"/>
          <w:szCs w:val="18"/>
        </w:rPr>
        <w:t>InsStucEng</w:t>
      </w:r>
      <w:proofErr w:type="spellEnd"/>
      <w:r w:rsidRPr="00B93029">
        <w:rPr>
          <w:rFonts w:ascii="Arial" w:eastAsiaTheme="minorHAnsi" w:hAnsi="Arial" w:cs="Arial"/>
          <w:sz w:val="18"/>
          <w:szCs w:val="18"/>
        </w:rPr>
        <w:t xml:space="preserve"> publication “structural use of glass in buildings”</w:t>
      </w:r>
    </w:p>
    <w:p w14:paraId="5D6C33F0" w14:textId="77777777" w:rsidR="00FF168D" w:rsidRPr="001464E8" w:rsidRDefault="00FF168D" w:rsidP="00FF168D">
      <w:pPr>
        <w:contextualSpacing/>
        <w:rPr>
          <w:rFonts w:ascii="Arial" w:eastAsiaTheme="minorHAnsi" w:hAnsi="Arial" w:cs="Arial"/>
          <w:sz w:val="18"/>
          <w:szCs w:val="18"/>
        </w:rPr>
      </w:pPr>
      <w:r w:rsidRPr="00B93029">
        <w:rPr>
          <w:rFonts w:ascii="Arial" w:eastAsiaTheme="minorHAnsi" w:hAnsi="Arial" w:cs="Arial"/>
          <w:sz w:val="18"/>
          <w:szCs w:val="18"/>
        </w:rPr>
        <w:tab/>
      </w:r>
      <w:r w:rsidRPr="00B93029">
        <w:rPr>
          <w:rFonts w:ascii="Arial" w:eastAsiaTheme="minorHAnsi" w:hAnsi="Arial" w:cs="Arial"/>
          <w:sz w:val="18"/>
          <w:szCs w:val="18"/>
        </w:rPr>
        <w:tab/>
      </w:r>
      <w:bookmarkStart w:id="16" w:name="_Hlk84746908"/>
      <w:r w:rsidRPr="00B93029">
        <w:rPr>
          <w:rFonts w:ascii="Arial" w:eastAsiaTheme="minorHAnsi" w:hAnsi="Arial" w:cs="Arial"/>
          <w:sz w:val="18"/>
          <w:szCs w:val="18"/>
        </w:rPr>
        <w:t>NOTE: Architect to confirm if line load needs to be more than 0.3</w:t>
      </w:r>
      <w:r>
        <w:rPr>
          <w:rFonts w:ascii="Arial" w:eastAsiaTheme="minorHAnsi" w:hAnsi="Arial" w:cs="Arial"/>
          <w:sz w:val="18"/>
          <w:szCs w:val="18"/>
        </w:rPr>
        <w:t xml:space="preserve">6kN </w:t>
      </w:r>
      <w:bookmarkEnd w:id="16"/>
    </w:p>
    <w:p w14:paraId="1B1166A4" w14:textId="77777777" w:rsidR="00FF168D" w:rsidRDefault="00FF168D" w:rsidP="00FF168D">
      <w:pPr>
        <w:ind w:left="720" w:firstLine="720"/>
        <w:contextualSpacing/>
        <w:rPr>
          <w:rFonts w:ascii="Arial" w:eastAsiaTheme="minorHAnsi" w:hAnsi="Arial" w:cs="Arial"/>
          <w:sz w:val="8"/>
          <w:szCs w:val="8"/>
        </w:rPr>
      </w:pPr>
    </w:p>
    <w:p w14:paraId="059B5D00" w14:textId="77777777" w:rsidR="00FF168D" w:rsidRDefault="00FF168D" w:rsidP="00FF168D">
      <w:pPr>
        <w:ind w:right="-472"/>
        <w:rPr>
          <w:rFonts w:ascii="Arial" w:eastAsiaTheme="minorHAnsi" w:hAnsi="Arial" w:cs="Arial"/>
          <w:b/>
          <w:sz w:val="18"/>
          <w:szCs w:val="18"/>
        </w:rPr>
      </w:pPr>
      <w:bookmarkStart w:id="17" w:name="_Hlk74223736"/>
    </w:p>
    <w:p w14:paraId="4F2F8347" w14:textId="77777777" w:rsidR="00FF168D" w:rsidRDefault="00FF168D" w:rsidP="00FF168D">
      <w:pPr>
        <w:ind w:right="-472"/>
        <w:rPr>
          <w:rFonts w:ascii="Arial" w:eastAsiaTheme="minorHAnsi" w:hAnsi="Arial" w:cs="Arial"/>
          <w:b/>
          <w:sz w:val="18"/>
          <w:szCs w:val="18"/>
        </w:rPr>
      </w:pPr>
    </w:p>
    <w:p w14:paraId="6CCC0A5D" w14:textId="77777777" w:rsidR="00FF168D" w:rsidRPr="005D0281" w:rsidRDefault="00FF168D" w:rsidP="00FF168D">
      <w:pPr>
        <w:ind w:right="-472"/>
        <w:rPr>
          <w:rFonts w:ascii="Arial" w:eastAsiaTheme="minorHAnsi" w:hAnsi="Arial" w:cs="Arial"/>
          <w:b/>
          <w:sz w:val="18"/>
          <w:szCs w:val="18"/>
        </w:rPr>
      </w:pPr>
      <w:r w:rsidRPr="005D0281">
        <w:rPr>
          <w:rFonts w:ascii="Arial" w:eastAsiaTheme="minorHAnsi" w:hAnsi="Arial" w:cs="Arial"/>
          <w:b/>
          <w:sz w:val="18"/>
          <w:szCs w:val="18"/>
        </w:rPr>
        <w:t>GENERAL NOTE:</w:t>
      </w:r>
    </w:p>
    <w:p w14:paraId="6AB68E3D" w14:textId="77777777" w:rsidR="00FF168D" w:rsidRPr="005D0281" w:rsidRDefault="00FF168D" w:rsidP="00FF168D">
      <w:pPr>
        <w:ind w:right="-472"/>
        <w:rPr>
          <w:rFonts w:ascii="Arial" w:eastAsiaTheme="minorHAnsi" w:hAnsi="Arial" w:cs="Arial"/>
          <w:b/>
          <w:sz w:val="18"/>
          <w:szCs w:val="18"/>
        </w:rPr>
      </w:pPr>
      <w:r w:rsidRPr="005D0281">
        <w:rPr>
          <w:rFonts w:ascii="Arial" w:eastAsiaTheme="minorHAnsi" w:hAnsi="Arial" w:cs="Arial"/>
          <w:b/>
          <w:sz w:val="18"/>
          <w:szCs w:val="18"/>
        </w:rPr>
        <w:t xml:space="preserve">Relation to Smoke Seal to NFR systems </w:t>
      </w:r>
    </w:p>
    <w:p w14:paraId="787BAF1F" w14:textId="77777777" w:rsidR="00FF168D" w:rsidRPr="005D0281" w:rsidRDefault="00FF168D" w:rsidP="00FF168D">
      <w:pPr>
        <w:rPr>
          <w:rFonts w:ascii="Arial" w:eastAsiaTheme="minorHAnsi" w:hAnsi="Arial" w:cs="Arial"/>
          <w:sz w:val="16"/>
          <w:szCs w:val="16"/>
        </w:rPr>
      </w:pPr>
      <w:r w:rsidRPr="005D0281">
        <w:rPr>
          <w:rFonts w:ascii="Arial" w:eastAsiaTheme="minorHAnsi" w:hAnsi="Arial" w:cs="Arial"/>
          <w:sz w:val="18"/>
          <w:szCs w:val="18"/>
        </w:rPr>
        <w:t>BS standards for smoke screens.BS 9999:2008 which supersedes BS5588-7 states the following:</w:t>
      </w:r>
    </w:p>
    <w:p w14:paraId="3BFA26DB" w14:textId="77777777" w:rsidR="00FF168D" w:rsidRPr="005D0281" w:rsidRDefault="00FF168D" w:rsidP="00FF168D">
      <w:pPr>
        <w:rPr>
          <w:rFonts w:ascii="Arial" w:eastAsiaTheme="minorHAnsi" w:hAnsi="Arial" w:cs="Arial"/>
          <w:i/>
          <w:iCs/>
          <w:sz w:val="18"/>
          <w:szCs w:val="18"/>
        </w:rPr>
      </w:pPr>
      <w:r w:rsidRPr="005D0281">
        <w:rPr>
          <w:rFonts w:ascii="Arial" w:eastAsiaTheme="minorHAnsi" w:hAnsi="Arial" w:cs="Arial"/>
          <w:i/>
          <w:iCs/>
          <w:sz w:val="18"/>
          <w:szCs w:val="18"/>
        </w:rPr>
        <w:t xml:space="preserve">In the absence of an appropriate method of test and performance </w:t>
      </w:r>
    </w:p>
    <w:p w14:paraId="06B17D4C" w14:textId="77777777" w:rsidR="00FF168D" w:rsidRPr="005D0281" w:rsidRDefault="00FF168D" w:rsidP="00FF168D">
      <w:pPr>
        <w:rPr>
          <w:rFonts w:ascii="Arial" w:eastAsiaTheme="minorHAnsi" w:hAnsi="Arial" w:cs="Arial"/>
          <w:i/>
          <w:iCs/>
          <w:sz w:val="18"/>
          <w:szCs w:val="18"/>
        </w:rPr>
      </w:pPr>
      <w:r w:rsidRPr="005D0281">
        <w:rPr>
          <w:rFonts w:ascii="Arial" w:eastAsiaTheme="minorHAnsi" w:hAnsi="Arial" w:cs="Arial"/>
          <w:i/>
          <w:iCs/>
          <w:sz w:val="18"/>
          <w:szCs w:val="18"/>
        </w:rPr>
        <w:t xml:space="preserve">criteria, such construction should not contain unsealed joints and </w:t>
      </w:r>
    </w:p>
    <w:p w14:paraId="62208900" w14:textId="77777777" w:rsidR="00FF168D" w:rsidRPr="005D0281" w:rsidRDefault="00FF168D" w:rsidP="00FF168D">
      <w:pPr>
        <w:rPr>
          <w:rFonts w:ascii="Arial" w:eastAsiaTheme="minorHAnsi" w:hAnsi="Arial" w:cs="Arial"/>
          <w:i/>
          <w:iCs/>
          <w:sz w:val="18"/>
          <w:szCs w:val="18"/>
        </w:rPr>
      </w:pPr>
      <w:r w:rsidRPr="005D0281">
        <w:rPr>
          <w:rFonts w:ascii="Arial" w:eastAsiaTheme="minorHAnsi" w:hAnsi="Arial" w:cs="Arial"/>
          <w:i/>
          <w:iCs/>
          <w:sz w:val="18"/>
          <w:szCs w:val="18"/>
        </w:rPr>
        <w:t xml:space="preserve">permanently open or openable areas. Joints between such </w:t>
      </w:r>
    </w:p>
    <w:p w14:paraId="1534AE47" w14:textId="77777777" w:rsidR="00FF168D" w:rsidRPr="005D0281" w:rsidRDefault="00FF168D" w:rsidP="00FF168D">
      <w:pPr>
        <w:rPr>
          <w:rFonts w:ascii="Arial" w:eastAsiaTheme="minorHAnsi" w:hAnsi="Arial" w:cs="Arial"/>
          <w:i/>
          <w:iCs/>
          <w:sz w:val="18"/>
          <w:szCs w:val="18"/>
        </w:rPr>
      </w:pPr>
      <w:r w:rsidRPr="005D0281">
        <w:rPr>
          <w:rFonts w:ascii="Arial" w:eastAsiaTheme="minorHAnsi" w:hAnsi="Arial" w:cs="Arial"/>
          <w:i/>
          <w:iCs/>
          <w:sz w:val="18"/>
          <w:szCs w:val="18"/>
        </w:rPr>
        <w:t xml:space="preserve">construction and any abutting element should be tight and preferably </w:t>
      </w:r>
    </w:p>
    <w:p w14:paraId="210E9523" w14:textId="77777777" w:rsidR="00FF168D" w:rsidRPr="005D0281" w:rsidRDefault="00FF168D" w:rsidP="00FF168D">
      <w:pPr>
        <w:rPr>
          <w:rFonts w:ascii="Arial" w:eastAsiaTheme="minorHAnsi" w:hAnsi="Arial" w:cs="Arial"/>
          <w:i/>
          <w:iCs/>
          <w:sz w:val="18"/>
          <w:szCs w:val="18"/>
        </w:rPr>
      </w:pPr>
      <w:r w:rsidRPr="005D0281">
        <w:rPr>
          <w:rFonts w:ascii="Arial" w:eastAsiaTheme="minorHAnsi" w:hAnsi="Arial" w:cs="Arial"/>
          <w:i/>
          <w:iCs/>
          <w:sz w:val="18"/>
          <w:szCs w:val="18"/>
        </w:rPr>
        <w:t xml:space="preserve">sealed with a filler conforming to BS EN 1366-3 or BS EN 1366-4 </w:t>
      </w:r>
    </w:p>
    <w:p w14:paraId="477C3429" w14:textId="77777777" w:rsidR="00FF168D" w:rsidRPr="005D0281" w:rsidRDefault="00FF168D" w:rsidP="00FF168D">
      <w:pPr>
        <w:rPr>
          <w:rFonts w:ascii="Arial" w:eastAsiaTheme="minorHAnsi" w:hAnsi="Arial" w:cs="Arial"/>
          <w:i/>
          <w:iCs/>
          <w:sz w:val="18"/>
          <w:szCs w:val="18"/>
        </w:rPr>
      </w:pPr>
      <w:r w:rsidRPr="005D0281">
        <w:rPr>
          <w:rFonts w:ascii="Arial" w:eastAsiaTheme="minorHAnsi" w:hAnsi="Arial" w:cs="Arial"/>
          <w:i/>
          <w:iCs/>
          <w:sz w:val="18"/>
          <w:szCs w:val="18"/>
        </w:rPr>
        <w:t>(</w:t>
      </w:r>
      <w:proofErr w:type="gramStart"/>
      <w:r w:rsidRPr="005D0281">
        <w:rPr>
          <w:rFonts w:ascii="Arial" w:eastAsiaTheme="minorHAnsi" w:hAnsi="Arial" w:cs="Arial"/>
          <w:i/>
          <w:iCs/>
          <w:sz w:val="18"/>
          <w:szCs w:val="18"/>
        </w:rPr>
        <w:t>e.g.</w:t>
      </w:r>
      <w:proofErr w:type="gramEnd"/>
      <w:r w:rsidRPr="005D0281">
        <w:rPr>
          <w:rFonts w:ascii="Arial" w:eastAsiaTheme="minorHAnsi" w:hAnsi="Arial" w:cs="Arial"/>
          <w:i/>
          <w:iCs/>
          <w:sz w:val="18"/>
          <w:szCs w:val="18"/>
        </w:rPr>
        <w:t xml:space="preserve"> plaster), a mastic, or a flexible strip (e.g. neoprene), as </w:t>
      </w:r>
    </w:p>
    <w:p w14:paraId="02E9D793" w14:textId="77777777" w:rsidR="00FF168D" w:rsidRPr="005D0281" w:rsidRDefault="00FF168D" w:rsidP="00FF168D">
      <w:pPr>
        <w:rPr>
          <w:rFonts w:ascii="Arial" w:eastAsiaTheme="minorHAnsi" w:hAnsi="Arial" w:cs="Arial"/>
          <w:i/>
          <w:iCs/>
          <w:sz w:val="18"/>
          <w:szCs w:val="18"/>
        </w:rPr>
      </w:pPr>
      <w:r w:rsidRPr="005D0281">
        <w:rPr>
          <w:rFonts w:ascii="Arial" w:eastAsiaTheme="minorHAnsi" w:hAnsi="Arial" w:cs="Arial"/>
          <w:i/>
          <w:iCs/>
          <w:sz w:val="18"/>
          <w:szCs w:val="18"/>
        </w:rPr>
        <w:t>appropriate.</w:t>
      </w:r>
    </w:p>
    <w:p w14:paraId="5FFFCB3D" w14:textId="77777777" w:rsidR="00FF168D" w:rsidRPr="005D0281" w:rsidRDefault="00FF168D" w:rsidP="00FF168D">
      <w:pPr>
        <w:rPr>
          <w:rFonts w:ascii="Arial" w:eastAsiaTheme="minorHAnsi" w:hAnsi="Arial" w:cs="Arial"/>
          <w:sz w:val="18"/>
          <w:szCs w:val="18"/>
        </w:rPr>
      </w:pPr>
      <w:r w:rsidRPr="005D0281">
        <w:rPr>
          <w:rFonts w:ascii="Arial" w:eastAsiaTheme="minorHAnsi" w:hAnsi="Arial" w:cs="Arial"/>
          <w:sz w:val="18"/>
          <w:szCs w:val="18"/>
        </w:rPr>
        <w:t xml:space="preserve">As previously advised, </w:t>
      </w:r>
      <w:r>
        <w:rPr>
          <w:rFonts w:ascii="Arial" w:eastAsiaTheme="minorHAnsi" w:hAnsi="Arial" w:cs="Arial"/>
          <w:sz w:val="18"/>
          <w:szCs w:val="18"/>
        </w:rPr>
        <w:t>RPG</w:t>
      </w:r>
      <w:r w:rsidRPr="005D0281">
        <w:rPr>
          <w:rFonts w:ascii="Arial" w:eastAsiaTheme="minorHAnsi" w:hAnsi="Arial" w:cs="Arial"/>
          <w:sz w:val="18"/>
          <w:szCs w:val="18"/>
        </w:rPr>
        <w:t xml:space="preserve">’s non-fire rated system can act as a smoke seal up to 150ºC, however if the smoke is likely to be hotter than 150ºC then one of our fire rated systems would need to be </w:t>
      </w:r>
      <w:proofErr w:type="spellStart"/>
      <w:r w:rsidRPr="005D0281">
        <w:rPr>
          <w:rFonts w:ascii="Arial" w:eastAsiaTheme="minorHAnsi" w:hAnsi="Arial" w:cs="Arial"/>
          <w:sz w:val="18"/>
          <w:szCs w:val="18"/>
        </w:rPr>
        <w:t>utilised</w:t>
      </w:r>
      <w:proofErr w:type="spellEnd"/>
      <w:r w:rsidRPr="005D0281">
        <w:rPr>
          <w:rFonts w:ascii="Arial" w:eastAsiaTheme="minorHAnsi" w:hAnsi="Arial" w:cs="Arial"/>
          <w:sz w:val="18"/>
          <w:szCs w:val="18"/>
        </w:rPr>
        <w:t xml:space="preserve">. </w:t>
      </w:r>
    </w:p>
    <w:p w14:paraId="7324BCC6" w14:textId="77777777" w:rsidR="00FF168D" w:rsidRPr="005D0281" w:rsidRDefault="00FF168D" w:rsidP="00FF168D">
      <w:pPr>
        <w:ind w:right="-472"/>
        <w:rPr>
          <w:rFonts w:ascii="Arial" w:eastAsiaTheme="minorHAnsi" w:hAnsi="Arial" w:cs="Arial"/>
          <w:b/>
          <w:sz w:val="14"/>
          <w:szCs w:val="14"/>
        </w:rPr>
      </w:pPr>
    </w:p>
    <w:p w14:paraId="451EB82B" w14:textId="77777777" w:rsidR="00FF168D" w:rsidRDefault="00FF168D" w:rsidP="00FF168D">
      <w:pPr>
        <w:ind w:right="-471"/>
        <w:rPr>
          <w:rFonts w:ascii="Arial" w:hAnsi="Arial" w:cs="Arial"/>
          <w:b/>
          <w:sz w:val="10"/>
          <w:szCs w:val="10"/>
        </w:rPr>
      </w:pPr>
    </w:p>
    <w:p w14:paraId="468C179F" w14:textId="77777777" w:rsidR="00FF168D" w:rsidRDefault="00FF168D" w:rsidP="00FF168D">
      <w:pPr>
        <w:ind w:right="-471"/>
        <w:rPr>
          <w:rFonts w:ascii="Arial" w:hAnsi="Arial" w:cs="Arial"/>
          <w:b/>
          <w:sz w:val="10"/>
          <w:szCs w:val="10"/>
        </w:rPr>
      </w:pPr>
    </w:p>
    <w:p w14:paraId="07730BFA" w14:textId="77777777" w:rsidR="00FF168D" w:rsidRPr="005D0281" w:rsidRDefault="00FF168D" w:rsidP="00FF168D">
      <w:pPr>
        <w:ind w:right="-471"/>
        <w:rPr>
          <w:rFonts w:ascii="Arial" w:hAnsi="Arial" w:cs="Arial"/>
          <w:b/>
          <w:sz w:val="10"/>
          <w:szCs w:val="10"/>
        </w:rPr>
      </w:pPr>
    </w:p>
    <w:bookmarkEnd w:id="15"/>
    <w:bookmarkEnd w:id="17"/>
    <w:p w14:paraId="614B17CF" w14:textId="77777777" w:rsidR="00FF168D" w:rsidRDefault="00FF168D" w:rsidP="00FF168D">
      <w:pPr>
        <w:ind w:right="-471"/>
        <w:rPr>
          <w:rFonts w:ascii="Arial" w:eastAsiaTheme="minorHAnsi" w:hAnsi="Arial" w:cs="Arial"/>
          <w:color w:val="FF0000"/>
          <w:sz w:val="18"/>
          <w:szCs w:val="18"/>
        </w:rPr>
      </w:pPr>
    </w:p>
    <w:p w14:paraId="382A0EDC" w14:textId="4088EF07" w:rsidR="00FF168D" w:rsidRDefault="00FF168D" w:rsidP="00FF168D">
      <w:pPr>
        <w:ind w:right="-471"/>
        <w:jc w:val="center"/>
        <w:rPr>
          <w:rFonts w:ascii="Arial" w:hAnsi="Arial" w:cs="Arial"/>
          <w:b/>
          <w:sz w:val="36"/>
          <w:szCs w:val="36"/>
        </w:rPr>
      </w:pPr>
    </w:p>
    <w:p w14:paraId="6046C8F7" w14:textId="16989B60" w:rsidR="00FF168D" w:rsidRDefault="00FF168D" w:rsidP="00FF168D">
      <w:pPr>
        <w:ind w:right="-471"/>
        <w:jc w:val="center"/>
        <w:rPr>
          <w:rFonts w:ascii="Arial" w:hAnsi="Arial" w:cs="Arial"/>
          <w:b/>
          <w:sz w:val="36"/>
          <w:szCs w:val="36"/>
        </w:rPr>
      </w:pPr>
    </w:p>
    <w:p w14:paraId="778D7E13" w14:textId="0A2A94B1" w:rsidR="00FF168D" w:rsidRDefault="00FF168D" w:rsidP="00FF168D">
      <w:pPr>
        <w:ind w:right="-471"/>
        <w:jc w:val="center"/>
        <w:rPr>
          <w:rFonts w:ascii="Arial" w:hAnsi="Arial" w:cs="Arial"/>
          <w:b/>
          <w:sz w:val="36"/>
          <w:szCs w:val="36"/>
        </w:rPr>
      </w:pPr>
    </w:p>
    <w:p w14:paraId="1E971276" w14:textId="24ABE946" w:rsidR="00FF168D" w:rsidRDefault="00FF168D" w:rsidP="00FF168D">
      <w:pPr>
        <w:ind w:right="-471"/>
        <w:jc w:val="center"/>
        <w:rPr>
          <w:rFonts w:ascii="Arial" w:hAnsi="Arial" w:cs="Arial"/>
          <w:b/>
          <w:sz w:val="36"/>
          <w:szCs w:val="36"/>
        </w:rPr>
      </w:pPr>
    </w:p>
    <w:p w14:paraId="7220E2F1" w14:textId="72AF2073" w:rsidR="00FF168D" w:rsidRDefault="00FF168D" w:rsidP="00FF168D">
      <w:pPr>
        <w:ind w:right="-471"/>
        <w:jc w:val="center"/>
        <w:rPr>
          <w:rFonts w:ascii="Arial" w:hAnsi="Arial" w:cs="Arial"/>
          <w:b/>
          <w:sz w:val="36"/>
          <w:szCs w:val="36"/>
        </w:rPr>
      </w:pPr>
    </w:p>
    <w:p w14:paraId="437CC101" w14:textId="24052C7D" w:rsidR="00FF168D" w:rsidRDefault="00FF168D" w:rsidP="00FF168D">
      <w:pPr>
        <w:ind w:right="-471"/>
        <w:jc w:val="center"/>
        <w:rPr>
          <w:rFonts w:ascii="Arial" w:hAnsi="Arial" w:cs="Arial"/>
          <w:b/>
          <w:sz w:val="36"/>
          <w:szCs w:val="36"/>
        </w:rPr>
      </w:pPr>
    </w:p>
    <w:p w14:paraId="75888B2D" w14:textId="12504066" w:rsidR="00FF168D" w:rsidRDefault="00FF168D" w:rsidP="00FF168D">
      <w:pPr>
        <w:ind w:right="-471"/>
        <w:jc w:val="center"/>
        <w:rPr>
          <w:rFonts w:ascii="Arial" w:hAnsi="Arial" w:cs="Arial"/>
          <w:b/>
          <w:sz w:val="36"/>
          <w:szCs w:val="36"/>
        </w:rPr>
      </w:pPr>
    </w:p>
    <w:p w14:paraId="2BC3570E" w14:textId="7FEF914B" w:rsidR="00FF168D" w:rsidRDefault="00FF168D" w:rsidP="00FF168D">
      <w:pPr>
        <w:ind w:right="-471"/>
        <w:jc w:val="center"/>
        <w:rPr>
          <w:rFonts w:ascii="Arial" w:hAnsi="Arial" w:cs="Arial"/>
          <w:b/>
          <w:sz w:val="36"/>
          <w:szCs w:val="36"/>
        </w:rPr>
      </w:pPr>
    </w:p>
    <w:p w14:paraId="24A5E8F4" w14:textId="0BE6921D" w:rsidR="00FF168D" w:rsidRDefault="00FF168D" w:rsidP="00FF168D">
      <w:pPr>
        <w:ind w:right="-471"/>
        <w:jc w:val="center"/>
        <w:rPr>
          <w:rFonts w:ascii="Arial" w:hAnsi="Arial" w:cs="Arial"/>
          <w:b/>
          <w:sz w:val="36"/>
          <w:szCs w:val="36"/>
        </w:rPr>
      </w:pPr>
    </w:p>
    <w:p w14:paraId="2780223A" w14:textId="79ADCDAE" w:rsidR="00FF168D" w:rsidRDefault="00FF168D" w:rsidP="00FF168D">
      <w:pPr>
        <w:ind w:right="-471"/>
        <w:jc w:val="center"/>
        <w:rPr>
          <w:rFonts w:ascii="Arial" w:hAnsi="Arial" w:cs="Arial"/>
          <w:b/>
          <w:sz w:val="36"/>
          <w:szCs w:val="36"/>
        </w:rPr>
      </w:pPr>
    </w:p>
    <w:p w14:paraId="1BB87869" w14:textId="0EF012B7" w:rsidR="00FF168D" w:rsidRDefault="00FF168D" w:rsidP="00FF168D">
      <w:pPr>
        <w:ind w:right="-471"/>
        <w:jc w:val="center"/>
        <w:rPr>
          <w:rFonts w:ascii="Arial" w:hAnsi="Arial" w:cs="Arial"/>
          <w:b/>
          <w:sz w:val="36"/>
          <w:szCs w:val="36"/>
        </w:rPr>
      </w:pPr>
    </w:p>
    <w:p w14:paraId="2B0A9D4C" w14:textId="51412388" w:rsidR="00FF168D" w:rsidRDefault="00FF168D" w:rsidP="00FF168D">
      <w:pPr>
        <w:ind w:right="-471"/>
        <w:jc w:val="center"/>
        <w:rPr>
          <w:rFonts w:ascii="Arial" w:hAnsi="Arial" w:cs="Arial"/>
          <w:b/>
          <w:sz w:val="36"/>
          <w:szCs w:val="36"/>
        </w:rPr>
      </w:pPr>
    </w:p>
    <w:p w14:paraId="4AFCF7B7" w14:textId="65B8031E" w:rsidR="00FF168D" w:rsidRDefault="00FF168D" w:rsidP="00FF168D">
      <w:pPr>
        <w:ind w:right="-471"/>
        <w:jc w:val="center"/>
        <w:rPr>
          <w:rFonts w:ascii="Arial" w:hAnsi="Arial" w:cs="Arial"/>
          <w:b/>
          <w:sz w:val="36"/>
          <w:szCs w:val="36"/>
        </w:rPr>
      </w:pPr>
    </w:p>
    <w:p w14:paraId="5F5C755B" w14:textId="790F0DA1" w:rsidR="00FF168D" w:rsidRDefault="00FF168D" w:rsidP="00FF168D">
      <w:pPr>
        <w:ind w:right="-471"/>
        <w:jc w:val="center"/>
        <w:rPr>
          <w:rFonts w:ascii="Arial" w:hAnsi="Arial" w:cs="Arial"/>
          <w:b/>
          <w:sz w:val="36"/>
          <w:szCs w:val="36"/>
        </w:rPr>
      </w:pPr>
    </w:p>
    <w:p w14:paraId="518AD711" w14:textId="5669917F" w:rsidR="00FF168D" w:rsidRDefault="00FF168D" w:rsidP="00FF168D">
      <w:pPr>
        <w:ind w:right="-471"/>
        <w:jc w:val="center"/>
        <w:rPr>
          <w:rFonts w:ascii="Arial" w:hAnsi="Arial" w:cs="Arial"/>
          <w:b/>
          <w:sz w:val="36"/>
          <w:szCs w:val="36"/>
        </w:rPr>
      </w:pPr>
    </w:p>
    <w:p w14:paraId="2AFFABAD" w14:textId="2D69CCF6" w:rsidR="00FF168D" w:rsidRDefault="00FF168D" w:rsidP="00FF168D">
      <w:pPr>
        <w:ind w:right="-471"/>
        <w:jc w:val="center"/>
        <w:rPr>
          <w:rFonts w:ascii="Arial" w:hAnsi="Arial" w:cs="Arial"/>
          <w:b/>
          <w:sz w:val="36"/>
          <w:szCs w:val="36"/>
        </w:rPr>
      </w:pPr>
    </w:p>
    <w:p w14:paraId="399AB159" w14:textId="77777777" w:rsidR="003A6D94" w:rsidRDefault="003A6D94" w:rsidP="002B731E">
      <w:pPr>
        <w:rPr>
          <w:rFonts w:ascii="Arial" w:hAnsi="Arial" w:cs="Arial"/>
          <w:b/>
          <w:sz w:val="36"/>
          <w:szCs w:val="36"/>
        </w:rPr>
      </w:pPr>
    </w:p>
    <w:p w14:paraId="157CBA83" w14:textId="77777777" w:rsidR="008128F9" w:rsidRDefault="008128F9" w:rsidP="002B731E">
      <w:pPr>
        <w:rPr>
          <w:rFonts w:ascii="Arial" w:hAnsi="Arial" w:cs="Arial"/>
          <w:b/>
        </w:rPr>
      </w:pPr>
    </w:p>
    <w:p w14:paraId="7BEE9161" w14:textId="77777777" w:rsidR="008128F9" w:rsidRDefault="008128F9" w:rsidP="002B731E">
      <w:pPr>
        <w:rPr>
          <w:rFonts w:ascii="Arial" w:hAnsi="Arial" w:cs="Arial"/>
          <w:b/>
        </w:rPr>
      </w:pPr>
    </w:p>
    <w:p w14:paraId="294459A0" w14:textId="77777777" w:rsidR="008128F9" w:rsidRDefault="008128F9" w:rsidP="002B731E">
      <w:pPr>
        <w:rPr>
          <w:rFonts w:ascii="Arial" w:hAnsi="Arial" w:cs="Arial"/>
          <w:b/>
        </w:rPr>
      </w:pPr>
    </w:p>
    <w:p w14:paraId="318885CF" w14:textId="77777777" w:rsidR="008128F9" w:rsidRDefault="008128F9" w:rsidP="002B731E">
      <w:pPr>
        <w:rPr>
          <w:rFonts w:ascii="Arial" w:hAnsi="Arial" w:cs="Arial"/>
          <w:b/>
        </w:rPr>
      </w:pPr>
    </w:p>
    <w:p w14:paraId="71EEC18C" w14:textId="3E2F2418" w:rsidR="002B731E" w:rsidRPr="007E10D4" w:rsidRDefault="00FF168D" w:rsidP="002B731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K30</w:t>
      </w:r>
      <w:r w:rsidR="002B731E" w:rsidRPr="007E10D4">
        <w:rPr>
          <w:rFonts w:ascii="Arial" w:hAnsi="Arial" w:cs="Arial"/>
          <w:b/>
        </w:rPr>
        <w:tab/>
        <w:t>RELOCATABLE PARTITION SYSTEM</w:t>
      </w:r>
    </w:p>
    <w:p w14:paraId="6F8400E8" w14:textId="77777777" w:rsidR="002B731E" w:rsidRPr="008D29D9" w:rsidRDefault="002B731E" w:rsidP="002B731E">
      <w:pPr>
        <w:rPr>
          <w:rFonts w:ascii="Arial" w:hAnsi="Arial" w:cs="Arial"/>
          <w:sz w:val="18"/>
          <w:szCs w:val="18"/>
        </w:rPr>
      </w:pPr>
      <w:r w:rsidRPr="008D29D9">
        <w:rPr>
          <w:rFonts w:ascii="Arial" w:hAnsi="Arial" w:cs="Arial"/>
          <w:sz w:val="18"/>
          <w:szCs w:val="18"/>
        </w:rPr>
        <w:tab/>
      </w:r>
      <w:r w:rsidRPr="008D29D9">
        <w:rPr>
          <w:rFonts w:ascii="Arial" w:hAnsi="Arial" w:cs="Arial"/>
          <w:color w:val="FF0000"/>
          <w:sz w:val="18"/>
          <w:szCs w:val="18"/>
        </w:rPr>
        <w:t>(Insert usage/location)</w:t>
      </w:r>
    </w:p>
    <w:p w14:paraId="3623B799" w14:textId="77777777" w:rsidR="002B731E" w:rsidRPr="008D29D9" w:rsidRDefault="002B731E" w:rsidP="002B731E">
      <w:pPr>
        <w:rPr>
          <w:rFonts w:ascii="Arial" w:hAnsi="Arial" w:cs="Arial"/>
          <w:sz w:val="18"/>
          <w:szCs w:val="18"/>
        </w:rPr>
      </w:pPr>
      <w:r w:rsidRPr="008D29D9">
        <w:rPr>
          <w:rFonts w:ascii="Arial" w:hAnsi="Arial" w:cs="Arial"/>
          <w:sz w:val="18"/>
          <w:szCs w:val="18"/>
        </w:rPr>
        <w:tab/>
      </w:r>
    </w:p>
    <w:p w14:paraId="1347310A" w14:textId="77777777" w:rsidR="002B731E" w:rsidRPr="008D29D9" w:rsidRDefault="002B731E" w:rsidP="002B731E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b/>
          <w:sz w:val="18"/>
          <w:szCs w:val="18"/>
        </w:rPr>
      </w:pPr>
      <w:r w:rsidRPr="008D29D9">
        <w:rPr>
          <w:rFonts w:ascii="Arial" w:hAnsi="Arial" w:cs="Arial"/>
          <w:b/>
          <w:sz w:val="18"/>
          <w:szCs w:val="18"/>
        </w:rPr>
        <w:t>Product Manufacturer:</w:t>
      </w:r>
    </w:p>
    <w:p w14:paraId="2E06131C" w14:textId="47EC4BE3" w:rsidR="00BA52CA" w:rsidRPr="00B03E4E" w:rsidRDefault="002B731E" w:rsidP="00BA52CA">
      <w:pPr>
        <w:ind w:left="720" w:right="-47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Radii</w:t>
      </w:r>
    </w:p>
    <w:p w14:paraId="3A17E500" w14:textId="77777777" w:rsidR="00BA52CA" w:rsidRPr="00B03E4E" w:rsidRDefault="00BA52CA" w:rsidP="00BA52CA">
      <w:pPr>
        <w:ind w:right="-471" w:firstLine="720"/>
        <w:rPr>
          <w:rFonts w:ascii="Arial" w:hAnsi="Arial" w:cs="Arial"/>
          <w:sz w:val="18"/>
          <w:szCs w:val="18"/>
        </w:rPr>
      </w:pPr>
      <w:r w:rsidRPr="00B03E4E">
        <w:rPr>
          <w:rFonts w:ascii="Arial" w:hAnsi="Arial" w:cs="Arial"/>
          <w:sz w:val="18"/>
          <w:szCs w:val="18"/>
        </w:rPr>
        <w:t xml:space="preserve">31 </w:t>
      </w:r>
      <w:proofErr w:type="spellStart"/>
      <w:r w:rsidRPr="00B03E4E">
        <w:rPr>
          <w:rFonts w:ascii="Arial" w:hAnsi="Arial" w:cs="Arial"/>
          <w:sz w:val="18"/>
          <w:szCs w:val="18"/>
        </w:rPr>
        <w:t>Harbour</w:t>
      </w:r>
      <w:proofErr w:type="spellEnd"/>
      <w:r w:rsidRPr="00B03E4E">
        <w:rPr>
          <w:rFonts w:ascii="Arial" w:hAnsi="Arial" w:cs="Arial"/>
          <w:sz w:val="18"/>
          <w:szCs w:val="18"/>
        </w:rPr>
        <w:t xml:space="preserve"> Exchange Square</w:t>
      </w:r>
    </w:p>
    <w:p w14:paraId="41B903F2" w14:textId="77777777" w:rsidR="00BA52CA" w:rsidRPr="00B03E4E" w:rsidRDefault="00BA52CA" w:rsidP="00BA52CA">
      <w:pPr>
        <w:ind w:right="-471" w:firstLine="720"/>
        <w:rPr>
          <w:rFonts w:ascii="Arial" w:hAnsi="Arial" w:cs="Arial"/>
          <w:sz w:val="18"/>
          <w:szCs w:val="18"/>
        </w:rPr>
      </w:pPr>
      <w:r w:rsidRPr="00B03E4E">
        <w:rPr>
          <w:rFonts w:ascii="Arial" w:hAnsi="Arial" w:cs="Arial"/>
          <w:sz w:val="18"/>
          <w:szCs w:val="18"/>
        </w:rPr>
        <w:t>Canary Wharf London E14 9GE UK</w:t>
      </w:r>
    </w:p>
    <w:p w14:paraId="71D937AC" w14:textId="77777777" w:rsidR="00BA52CA" w:rsidRPr="00B03E4E" w:rsidRDefault="00BA52CA" w:rsidP="00BA52CA">
      <w:pPr>
        <w:ind w:right="-471" w:firstLine="720"/>
        <w:rPr>
          <w:rFonts w:ascii="Arial" w:hAnsi="Arial" w:cs="Arial"/>
          <w:sz w:val="18"/>
          <w:szCs w:val="18"/>
        </w:rPr>
      </w:pPr>
      <w:r w:rsidRPr="00B03E4E">
        <w:rPr>
          <w:rFonts w:ascii="Arial" w:hAnsi="Arial" w:cs="Arial"/>
          <w:sz w:val="18"/>
          <w:szCs w:val="18"/>
        </w:rPr>
        <w:t>T. 020 7952 4830</w:t>
      </w:r>
    </w:p>
    <w:p w14:paraId="39B8F642" w14:textId="16472437" w:rsidR="00BA52CA" w:rsidRPr="00BA52CA" w:rsidRDefault="00BA52CA" w:rsidP="00BA52CA">
      <w:pPr>
        <w:ind w:right="-471" w:firstLine="720"/>
        <w:rPr>
          <w:rFonts w:ascii="Arial" w:hAnsi="Arial" w:cs="Arial"/>
          <w:sz w:val="18"/>
          <w:szCs w:val="18"/>
        </w:rPr>
      </w:pPr>
      <w:r w:rsidRPr="00B03E4E">
        <w:rPr>
          <w:rFonts w:ascii="Arial" w:hAnsi="Arial" w:cs="Arial"/>
          <w:sz w:val="18"/>
          <w:szCs w:val="18"/>
        </w:rPr>
        <w:t>E. info@radiipartitioning.com</w:t>
      </w:r>
      <w:r w:rsidR="003A6C33" w:rsidRPr="00BA52CA">
        <w:rPr>
          <w:rFonts w:ascii="Arial" w:hAnsi="Arial" w:cs="Arial"/>
          <w:sz w:val="18"/>
          <w:szCs w:val="18"/>
        </w:rPr>
        <w:t xml:space="preserve"> </w:t>
      </w:r>
    </w:p>
    <w:p w14:paraId="345138AB" w14:textId="052363D1" w:rsidR="002B731E" w:rsidRPr="00BA52CA" w:rsidRDefault="002B731E" w:rsidP="00BA52CA">
      <w:pPr>
        <w:ind w:left="720"/>
        <w:rPr>
          <w:rFonts w:ascii="Arial" w:hAnsi="Arial" w:cs="Arial"/>
          <w:b/>
          <w:sz w:val="18"/>
          <w:szCs w:val="18"/>
        </w:rPr>
      </w:pPr>
      <w:r w:rsidRPr="00BA52CA">
        <w:rPr>
          <w:rFonts w:ascii="Arial" w:hAnsi="Arial" w:cs="Arial"/>
          <w:b/>
          <w:sz w:val="18"/>
          <w:szCs w:val="18"/>
        </w:rPr>
        <w:t>Product Reference:</w:t>
      </w:r>
    </w:p>
    <w:p w14:paraId="2AF7CF44" w14:textId="14593AF0" w:rsidR="002B731E" w:rsidRPr="007E10D4" w:rsidRDefault="003A6C33" w:rsidP="002B731E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2D Adaptable Walls </w:t>
      </w:r>
    </w:p>
    <w:p w14:paraId="7FD720B1" w14:textId="77777777" w:rsidR="002B731E" w:rsidRPr="003C4396" w:rsidRDefault="002B731E" w:rsidP="002B731E">
      <w:pPr>
        <w:numPr>
          <w:ilvl w:val="0"/>
          <w:numId w:val="4"/>
        </w:numPr>
        <w:spacing w:line="259" w:lineRule="auto"/>
        <w:contextualSpacing/>
        <w:rPr>
          <w:rFonts w:ascii="Arial" w:eastAsiaTheme="minorHAnsi" w:hAnsi="Arial" w:cs="Arial"/>
          <w:sz w:val="18"/>
          <w:szCs w:val="18"/>
          <w:lang w:val="en-GB"/>
        </w:rPr>
      </w:pPr>
      <w:r w:rsidRPr="003C4396">
        <w:rPr>
          <w:rFonts w:ascii="Arial" w:eastAsiaTheme="minorHAnsi" w:hAnsi="Arial" w:cs="Arial"/>
          <w:b/>
          <w:sz w:val="18"/>
          <w:szCs w:val="18"/>
          <w:lang w:val="en-GB"/>
        </w:rPr>
        <w:t xml:space="preserve">Strength Grade: </w:t>
      </w:r>
    </w:p>
    <w:p w14:paraId="7B0E20F5" w14:textId="77777777" w:rsidR="002B731E" w:rsidRPr="003C4396" w:rsidRDefault="002B731E" w:rsidP="002B731E">
      <w:pPr>
        <w:spacing w:line="259" w:lineRule="auto"/>
        <w:ind w:left="720"/>
        <w:contextualSpacing/>
        <w:rPr>
          <w:rFonts w:ascii="Arial" w:eastAsiaTheme="minorHAnsi" w:hAnsi="Arial" w:cs="Arial"/>
          <w:sz w:val="18"/>
          <w:szCs w:val="18"/>
          <w:u w:val="single"/>
          <w:lang w:val="en-GB"/>
        </w:rPr>
      </w:pPr>
      <w:r w:rsidRPr="003C4396">
        <w:rPr>
          <w:rFonts w:ascii="Arial" w:eastAsiaTheme="minorHAnsi" w:hAnsi="Arial" w:cs="Arial"/>
          <w:sz w:val="18"/>
          <w:szCs w:val="18"/>
          <w:u w:val="single"/>
          <w:lang w:val="en-GB"/>
        </w:rPr>
        <w:t xml:space="preserve">For glass </w:t>
      </w:r>
      <w:proofErr w:type="gramStart"/>
      <w:r w:rsidRPr="003C4396">
        <w:rPr>
          <w:rFonts w:ascii="Arial" w:eastAsiaTheme="minorHAnsi" w:hAnsi="Arial" w:cs="Arial"/>
          <w:sz w:val="18"/>
          <w:szCs w:val="18"/>
          <w:u w:val="single"/>
          <w:lang w:val="en-GB"/>
        </w:rPr>
        <w:t>non loadbearing</w:t>
      </w:r>
      <w:proofErr w:type="gramEnd"/>
      <w:r w:rsidRPr="003C4396">
        <w:rPr>
          <w:rFonts w:ascii="Arial" w:eastAsiaTheme="minorHAnsi" w:hAnsi="Arial" w:cs="Arial"/>
          <w:sz w:val="18"/>
          <w:szCs w:val="18"/>
          <w:u w:val="single"/>
          <w:lang w:val="en-GB"/>
        </w:rPr>
        <w:t xml:space="preserve"> screens not protecting a change in floor level (380mm)</w:t>
      </w:r>
    </w:p>
    <w:p w14:paraId="68133E2E" w14:textId="77777777" w:rsidR="002B731E" w:rsidRPr="003C4396" w:rsidRDefault="002B731E" w:rsidP="002B731E">
      <w:pPr>
        <w:spacing w:line="259" w:lineRule="auto"/>
        <w:ind w:left="720"/>
        <w:contextualSpacing/>
        <w:rPr>
          <w:rFonts w:ascii="Arial" w:eastAsiaTheme="minorHAnsi" w:hAnsi="Arial" w:cs="Arial"/>
          <w:sz w:val="18"/>
          <w:szCs w:val="18"/>
          <w:lang w:val="en-GB"/>
        </w:rPr>
      </w:pPr>
      <w:r w:rsidRPr="003C4396">
        <w:rPr>
          <w:rFonts w:ascii="Arial" w:eastAsiaTheme="minorHAnsi" w:hAnsi="Arial" w:cs="Arial"/>
          <w:sz w:val="18"/>
          <w:szCs w:val="18"/>
          <w:lang w:val="en-GB"/>
        </w:rPr>
        <w:t xml:space="preserve">For glass load resistance criteria, see </w:t>
      </w:r>
      <w:proofErr w:type="gramStart"/>
      <w:r w:rsidRPr="003C4396">
        <w:rPr>
          <w:rFonts w:ascii="Arial" w:eastAsiaTheme="minorHAnsi" w:hAnsi="Arial" w:cs="Arial"/>
          <w:sz w:val="18"/>
          <w:szCs w:val="18"/>
          <w:lang w:val="en-GB"/>
        </w:rPr>
        <w:t>below;</w:t>
      </w:r>
      <w:proofErr w:type="gramEnd"/>
    </w:p>
    <w:p w14:paraId="45454932" w14:textId="77777777" w:rsidR="002B731E" w:rsidRPr="003C4396" w:rsidRDefault="002B731E" w:rsidP="002B731E">
      <w:pPr>
        <w:numPr>
          <w:ilvl w:val="0"/>
          <w:numId w:val="3"/>
        </w:numPr>
        <w:spacing w:line="259" w:lineRule="auto"/>
        <w:contextualSpacing/>
        <w:rPr>
          <w:rFonts w:ascii="Arial" w:eastAsiaTheme="minorHAnsi" w:hAnsi="Arial" w:cs="Arial"/>
          <w:sz w:val="18"/>
          <w:szCs w:val="18"/>
          <w:lang w:val="en-GB"/>
        </w:rPr>
      </w:pPr>
      <w:r w:rsidRPr="003C4396">
        <w:rPr>
          <w:rFonts w:ascii="Arial" w:eastAsiaTheme="minorHAnsi" w:hAnsi="Arial" w:cs="Arial"/>
          <w:sz w:val="18"/>
          <w:szCs w:val="18"/>
          <w:lang w:val="en-GB"/>
        </w:rPr>
        <w:t>BS5234 n/a to “all” glass partition screens</w:t>
      </w:r>
    </w:p>
    <w:p w14:paraId="0E15DEE1" w14:textId="77777777" w:rsidR="002B731E" w:rsidRPr="003C4396" w:rsidRDefault="002B731E" w:rsidP="002B731E">
      <w:pPr>
        <w:numPr>
          <w:ilvl w:val="0"/>
          <w:numId w:val="3"/>
        </w:numPr>
        <w:spacing w:line="259" w:lineRule="auto"/>
        <w:contextualSpacing/>
        <w:rPr>
          <w:rFonts w:ascii="Arial" w:eastAsiaTheme="minorHAnsi" w:hAnsi="Arial" w:cs="Arial"/>
          <w:sz w:val="18"/>
          <w:szCs w:val="18"/>
          <w:lang w:val="en-GB"/>
        </w:rPr>
      </w:pPr>
      <w:r w:rsidRPr="003C4396">
        <w:rPr>
          <w:rFonts w:ascii="Arial" w:eastAsiaTheme="minorHAnsi" w:hAnsi="Arial" w:cs="Arial"/>
          <w:sz w:val="18"/>
          <w:szCs w:val="18"/>
          <w:lang w:val="en-GB"/>
        </w:rPr>
        <w:t>Nominal line load criteria of “accidental impact load” utilised</w:t>
      </w:r>
    </w:p>
    <w:p w14:paraId="78141DCD" w14:textId="77777777" w:rsidR="002B731E" w:rsidRPr="003C4396" w:rsidRDefault="002B731E" w:rsidP="002B731E">
      <w:pPr>
        <w:numPr>
          <w:ilvl w:val="0"/>
          <w:numId w:val="3"/>
        </w:numPr>
        <w:spacing w:line="259" w:lineRule="auto"/>
        <w:contextualSpacing/>
        <w:rPr>
          <w:rFonts w:ascii="Arial" w:eastAsiaTheme="minorHAnsi" w:hAnsi="Arial" w:cs="Arial"/>
          <w:b/>
          <w:sz w:val="18"/>
          <w:szCs w:val="18"/>
          <w:lang w:val="en-GB"/>
        </w:rPr>
      </w:pPr>
      <w:r w:rsidRPr="003C4396">
        <w:rPr>
          <w:rFonts w:ascii="Arial" w:eastAsiaTheme="minorHAnsi" w:hAnsi="Arial" w:cs="Arial"/>
          <w:b/>
          <w:sz w:val="18"/>
          <w:szCs w:val="18"/>
          <w:lang w:val="en-GB"/>
        </w:rPr>
        <w:t xml:space="preserve">0.36kN/m applied as </w:t>
      </w:r>
      <w:proofErr w:type="gramStart"/>
      <w:r w:rsidRPr="003C4396">
        <w:rPr>
          <w:rFonts w:ascii="Arial" w:eastAsiaTheme="minorHAnsi" w:hAnsi="Arial" w:cs="Arial"/>
          <w:b/>
          <w:sz w:val="18"/>
          <w:szCs w:val="18"/>
          <w:lang w:val="en-GB"/>
        </w:rPr>
        <w:t>short term</w:t>
      </w:r>
      <w:proofErr w:type="gramEnd"/>
      <w:r w:rsidRPr="003C4396">
        <w:rPr>
          <w:rFonts w:ascii="Arial" w:eastAsiaTheme="minorHAnsi" w:hAnsi="Arial" w:cs="Arial"/>
          <w:b/>
          <w:sz w:val="18"/>
          <w:szCs w:val="18"/>
          <w:lang w:val="en-GB"/>
        </w:rPr>
        <w:t xml:space="preserve"> load at 1100mm above FFL</w:t>
      </w:r>
    </w:p>
    <w:p w14:paraId="36C826ED" w14:textId="77777777" w:rsidR="002B731E" w:rsidRPr="003C4396" w:rsidRDefault="002B731E" w:rsidP="002B731E">
      <w:pPr>
        <w:numPr>
          <w:ilvl w:val="0"/>
          <w:numId w:val="3"/>
        </w:numPr>
        <w:spacing w:line="259" w:lineRule="auto"/>
        <w:contextualSpacing/>
        <w:rPr>
          <w:rFonts w:ascii="Arial" w:eastAsiaTheme="minorHAnsi" w:hAnsi="Arial" w:cs="Arial"/>
          <w:sz w:val="18"/>
          <w:szCs w:val="18"/>
          <w:lang w:val="en-GB"/>
        </w:rPr>
      </w:pPr>
      <w:r w:rsidRPr="003C4396">
        <w:rPr>
          <w:rFonts w:ascii="Arial" w:eastAsiaTheme="minorHAnsi" w:hAnsi="Arial" w:cs="Arial"/>
          <w:sz w:val="18"/>
          <w:szCs w:val="18"/>
          <w:lang w:val="en-GB"/>
        </w:rPr>
        <w:t xml:space="preserve">Glass deflection limited to L/65 or 25mm, whichever is </w:t>
      </w:r>
      <w:r w:rsidRPr="003C4396">
        <w:rPr>
          <w:rFonts w:ascii="Arial" w:eastAsiaTheme="minorHAnsi" w:hAnsi="Arial" w:cs="Arial"/>
          <w:b/>
          <w:sz w:val="18"/>
          <w:szCs w:val="18"/>
          <w:u w:val="single"/>
          <w:lang w:val="en-GB"/>
        </w:rPr>
        <w:t>less</w:t>
      </w:r>
      <w:r w:rsidRPr="003C4396">
        <w:rPr>
          <w:rFonts w:ascii="Arial" w:eastAsiaTheme="minorHAnsi" w:hAnsi="Arial" w:cs="Arial"/>
          <w:sz w:val="18"/>
          <w:szCs w:val="18"/>
          <w:lang w:val="en-GB"/>
        </w:rPr>
        <w:t xml:space="preserve"> under load</w:t>
      </w:r>
    </w:p>
    <w:p w14:paraId="378A29D7" w14:textId="77777777" w:rsidR="002B731E" w:rsidRPr="003C4396" w:rsidRDefault="002B731E" w:rsidP="002B731E">
      <w:pPr>
        <w:numPr>
          <w:ilvl w:val="0"/>
          <w:numId w:val="3"/>
        </w:numPr>
        <w:spacing w:line="259" w:lineRule="auto"/>
        <w:contextualSpacing/>
        <w:rPr>
          <w:rFonts w:ascii="Arial" w:eastAsiaTheme="minorHAnsi" w:hAnsi="Arial" w:cs="Arial"/>
          <w:sz w:val="18"/>
          <w:szCs w:val="18"/>
          <w:lang w:val="en-GB"/>
        </w:rPr>
      </w:pPr>
      <w:r w:rsidRPr="003C4396">
        <w:rPr>
          <w:rFonts w:ascii="Arial" w:eastAsiaTheme="minorHAnsi" w:hAnsi="Arial" w:cs="Arial"/>
          <w:sz w:val="18"/>
          <w:szCs w:val="18"/>
          <w:lang w:val="en-GB"/>
        </w:rPr>
        <w:t>Maximum deflection and stress in accordance with the glass performance requirements of EN572/EN12150/EN12543/EN14179(where heat soaked)</w:t>
      </w:r>
    </w:p>
    <w:p w14:paraId="4A73EB7B" w14:textId="77777777" w:rsidR="002B731E" w:rsidRPr="003C4396" w:rsidRDefault="002B731E" w:rsidP="002B731E">
      <w:pPr>
        <w:numPr>
          <w:ilvl w:val="0"/>
          <w:numId w:val="3"/>
        </w:numPr>
        <w:spacing w:line="259" w:lineRule="auto"/>
        <w:contextualSpacing/>
        <w:rPr>
          <w:rFonts w:ascii="Arial" w:eastAsiaTheme="minorHAnsi" w:hAnsi="Arial" w:cs="Arial"/>
          <w:sz w:val="18"/>
          <w:szCs w:val="18"/>
          <w:lang w:val="en-GB"/>
        </w:rPr>
      </w:pPr>
      <w:r w:rsidRPr="003C4396">
        <w:rPr>
          <w:rFonts w:ascii="Arial" w:eastAsiaTheme="minorHAnsi" w:hAnsi="Arial" w:cs="Arial"/>
          <w:sz w:val="18"/>
          <w:szCs w:val="18"/>
          <w:lang w:val="en-GB"/>
        </w:rPr>
        <w:t xml:space="preserve">Building regulations Part N(BS6262) + </w:t>
      </w:r>
      <w:proofErr w:type="spellStart"/>
      <w:r w:rsidRPr="003C4396">
        <w:rPr>
          <w:rFonts w:ascii="Arial" w:eastAsiaTheme="minorHAnsi" w:hAnsi="Arial" w:cs="Arial"/>
          <w:sz w:val="18"/>
          <w:szCs w:val="18"/>
          <w:lang w:val="en-GB"/>
        </w:rPr>
        <w:t>InsStucEng</w:t>
      </w:r>
      <w:proofErr w:type="spellEnd"/>
      <w:r w:rsidRPr="003C4396">
        <w:rPr>
          <w:rFonts w:ascii="Arial" w:eastAsiaTheme="minorHAnsi" w:hAnsi="Arial" w:cs="Arial"/>
          <w:sz w:val="18"/>
          <w:szCs w:val="18"/>
          <w:lang w:val="en-GB"/>
        </w:rPr>
        <w:t xml:space="preserve"> publication “structural use of glass in buildings”</w:t>
      </w:r>
    </w:p>
    <w:p w14:paraId="5C1DA75F" w14:textId="77777777" w:rsidR="002B731E" w:rsidRPr="003C4396" w:rsidRDefault="002B731E" w:rsidP="002B731E">
      <w:pPr>
        <w:ind w:left="720"/>
        <w:rPr>
          <w:rFonts w:ascii="Arial" w:eastAsiaTheme="minorHAnsi" w:hAnsi="Arial" w:cs="Arial"/>
          <w:sz w:val="18"/>
          <w:szCs w:val="18"/>
          <w:u w:val="single"/>
        </w:rPr>
      </w:pPr>
      <w:r w:rsidRPr="003C4396">
        <w:rPr>
          <w:rFonts w:ascii="Arial" w:eastAsiaTheme="minorHAnsi" w:hAnsi="Arial" w:cs="Arial"/>
          <w:sz w:val="18"/>
          <w:szCs w:val="18"/>
          <w:u w:val="single"/>
        </w:rPr>
        <w:t>BS 6180:2011 Barriers in and about buildings for Atria or protected change in adjacent floor levels</w:t>
      </w:r>
    </w:p>
    <w:p w14:paraId="78AAD19B" w14:textId="77777777" w:rsidR="002B731E" w:rsidRPr="003C4396" w:rsidRDefault="002B731E" w:rsidP="002B731E">
      <w:pPr>
        <w:ind w:left="720"/>
        <w:rPr>
          <w:rFonts w:ascii="Arial" w:eastAsiaTheme="minorHAnsi" w:hAnsi="Arial" w:cs="Arial"/>
          <w:sz w:val="18"/>
          <w:szCs w:val="18"/>
        </w:rPr>
      </w:pPr>
      <w:r w:rsidRPr="003C4396">
        <w:rPr>
          <w:rFonts w:ascii="Arial" w:eastAsiaTheme="minorHAnsi" w:hAnsi="Arial" w:cs="Arial"/>
          <w:sz w:val="18"/>
          <w:szCs w:val="18"/>
        </w:rPr>
        <w:t>Horizontal uniformly distributed line load 1100mm above FFL (Lateral deflection limit L/65 or 25mm, whichever is less relative to glass fixings)</w:t>
      </w:r>
    </w:p>
    <w:p w14:paraId="4C382F4E" w14:textId="77777777" w:rsidR="002B731E" w:rsidRPr="003C4396" w:rsidRDefault="002B731E" w:rsidP="002B731E">
      <w:pPr>
        <w:ind w:left="720"/>
        <w:rPr>
          <w:rFonts w:ascii="Arial" w:eastAsiaTheme="minorHAnsi" w:hAnsi="Arial" w:cs="Arial"/>
          <w:color w:val="FF0000"/>
          <w:sz w:val="18"/>
          <w:szCs w:val="18"/>
        </w:rPr>
      </w:pPr>
      <w:r w:rsidRPr="003C4396">
        <w:rPr>
          <w:rFonts w:ascii="Arial" w:eastAsiaTheme="minorHAnsi" w:hAnsi="Arial" w:cs="Arial"/>
          <w:sz w:val="18"/>
          <w:szCs w:val="18"/>
        </w:rPr>
        <w:t xml:space="preserve">Structural Glass based </w:t>
      </w:r>
      <w:proofErr w:type="gramStart"/>
      <w:r w:rsidRPr="003C4396">
        <w:rPr>
          <w:rFonts w:ascii="Arial" w:eastAsiaTheme="minorHAnsi" w:hAnsi="Arial" w:cs="Arial"/>
          <w:sz w:val="18"/>
          <w:szCs w:val="18"/>
        </w:rPr>
        <w:t>on line</w:t>
      </w:r>
      <w:proofErr w:type="gramEnd"/>
      <w:r w:rsidRPr="003C4396">
        <w:rPr>
          <w:rFonts w:ascii="Arial" w:eastAsiaTheme="minorHAnsi" w:hAnsi="Arial" w:cs="Arial"/>
          <w:sz w:val="18"/>
          <w:szCs w:val="18"/>
        </w:rPr>
        <w:t xml:space="preserve"> load and attendant UDL + point load </w:t>
      </w:r>
      <w:r w:rsidRPr="003C4396">
        <w:rPr>
          <w:rFonts w:ascii="Arial" w:eastAsiaTheme="minorHAnsi" w:hAnsi="Arial" w:cs="Arial"/>
          <w:color w:val="FF0000"/>
          <w:sz w:val="18"/>
          <w:szCs w:val="18"/>
        </w:rPr>
        <w:t>(delete as appropriate)</w:t>
      </w:r>
    </w:p>
    <w:p w14:paraId="227B90E4" w14:textId="77777777" w:rsidR="002B731E" w:rsidRPr="003C4396" w:rsidRDefault="002B731E" w:rsidP="002B731E">
      <w:pPr>
        <w:numPr>
          <w:ilvl w:val="0"/>
          <w:numId w:val="12"/>
        </w:numPr>
        <w:spacing w:after="160" w:line="259" w:lineRule="auto"/>
        <w:contextualSpacing/>
        <w:rPr>
          <w:rFonts w:ascii="Arial" w:eastAsiaTheme="minorHAnsi" w:hAnsi="Arial" w:cs="Arial"/>
          <w:color w:val="FF0000"/>
          <w:sz w:val="18"/>
          <w:szCs w:val="18"/>
          <w:lang w:val="en-GB"/>
        </w:rPr>
      </w:pPr>
      <w:r w:rsidRPr="003C4396">
        <w:rPr>
          <w:rFonts w:ascii="Arial" w:eastAsiaTheme="minorHAnsi" w:hAnsi="Arial" w:cs="Arial"/>
          <w:color w:val="FF0000"/>
          <w:sz w:val="18"/>
          <w:szCs w:val="18"/>
          <w:lang w:val="en-GB"/>
        </w:rPr>
        <w:t xml:space="preserve">Not Applicable </w:t>
      </w:r>
    </w:p>
    <w:p w14:paraId="79722E3A" w14:textId="77777777" w:rsidR="002B731E" w:rsidRPr="003C4396" w:rsidRDefault="002B731E" w:rsidP="002B731E">
      <w:pPr>
        <w:numPr>
          <w:ilvl w:val="0"/>
          <w:numId w:val="12"/>
        </w:numPr>
        <w:spacing w:after="160" w:line="259" w:lineRule="auto"/>
        <w:contextualSpacing/>
        <w:rPr>
          <w:rFonts w:ascii="Arial" w:eastAsiaTheme="minorHAnsi" w:hAnsi="Arial" w:cs="Arial"/>
          <w:color w:val="FF0000"/>
          <w:sz w:val="18"/>
          <w:szCs w:val="18"/>
          <w:lang w:val="en-GB"/>
        </w:rPr>
      </w:pPr>
      <w:r w:rsidRPr="003C4396">
        <w:rPr>
          <w:rFonts w:ascii="Arial" w:eastAsiaTheme="minorHAnsi" w:hAnsi="Arial" w:cs="Arial"/>
          <w:color w:val="FF0000"/>
          <w:sz w:val="18"/>
          <w:szCs w:val="18"/>
          <w:lang w:val="en-GB"/>
        </w:rPr>
        <w:t>0.74kN/m</w:t>
      </w:r>
    </w:p>
    <w:p w14:paraId="2C645823" w14:textId="77777777" w:rsidR="002B731E" w:rsidRPr="003C4396" w:rsidRDefault="002B731E" w:rsidP="002B731E">
      <w:pPr>
        <w:numPr>
          <w:ilvl w:val="0"/>
          <w:numId w:val="12"/>
        </w:numPr>
        <w:spacing w:line="259" w:lineRule="auto"/>
        <w:contextualSpacing/>
        <w:rPr>
          <w:rFonts w:ascii="Arial" w:eastAsiaTheme="minorHAnsi" w:hAnsi="Arial" w:cs="Arial"/>
          <w:color w:val="FF0000"/>
          <w:sz w:val="18"/>
          <w:szCs w:val="18"/>
          <w:lang w:val="en-GB"/>
        </w:rPr>
      </w:pPr>
      <w:r w:rsidRPr="003C4396">
        <w:rPr>
          <w:rFonts w:ascii="Arial" w:eastAsiaTheme="minorHAnsi" w:hAnsi="Arial" w:cs="Arial"/>
          <w:color w:val="FF0000"/>
          <w:sz w:val="18"/>
          <w:szCs w:val="18"/>
          <w:lang w:val="en-GB"/>
        </w:rPr>
        <w:t>1.5kN/m</w:t>
      </w:r>
    </w:p>
    <w:p w14:paraId="2096144D" w14:textId="77777777" w:rsidR="002B731E" w:rsidRPr="003C4396" w:rsidRDefault="002B731E" w:rsidP="002B731E">
      <w:pPr>
        <w:numPr>
          <w:ilvl w:val="0"/>
          <w:numId w:val="12"/>
        </w:numPr>
        <w:spacing w:line="259" w:lineRule="auto"/>
        <w:contextualSpacing/>
        <w:rPr>
          <w:rFonts w:ascii="Arial" w:eastAsiaTheme="minorHAnsi" w:hAnsi="Arial" w:cs="Arial"/>
          <w:color w:val="FF0000"/>
          <w:sz w:val="18"/>
          <w:szCs w:val="18"/>
          <w:lang w:val="en-GB"/>
        </w:rPr>
      </w:pPr>
      <w:r w:rsidRPr="003C4396">
        <w:rPr>
          <w:rFonts w:ascii="Arial" w:eastAsiaTheme="minorHAnsi" w:hAnsi="Arial" w:cs="Arial"/>
          <w:color w:val="FF0000"/>
          <w:sz w:val="18"/>
          <w:szCs w:val="18"/>
          <w:lang w:val="en-GB"/>
        </w:rPr>
        <w:t>3.0kN/m</w:t>
      </w:r>
    </w:p>
    <w:p w14:paraId="3895A2CB" w14:textId="77777777" w:rsidR="002B731E" w:rsidRPr="008D29D9" w:rsidRDefault="002B731E" w:rsidP="002B731E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b/>
          <w:sz w:val="18"/>
          <w:szCs w:val="18"/>
        </w:rPr>
      </w:pPr>
      <w:r w:rsidRPr="008D29D9">
        <w:rPr>
          <w:rFonts w:ascii="Arial" w:hAnsi="Arial" w:cs="Arial"/>
          <w:b/>
          <w:sz w:val="18"/>
          <w:szCs w:val="18"/>
        </w:rPr>
        <w:t>Fire Resistance of complete system to BS 476-22:</w:t>
      </w:r>
    </w:p>
    <w:p w14:paraId="5F9310E6" w14:textId="77777777" w:rsidR="002B731E" w:rsidRPr="008D29D9" w:rsidRDefault="002B731E" w:rsidP="002B731E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18"/>
          <w:szCs w:val="18"/>
        </w:rPr>
      </w:pPr>
      <w:r w:rsidRPr="008D29D9">
        <w:rPr>
          <w:rFonts w:ascii="Arial" w:hAnsi="Arial" w:cs="Arial"/>
          <w:sz w:val="18"/>
          <w:szCs w:val="18"/>
        </w:rPr>
        <w:t>Not applicable</w:t>
      </w:r>
      <w:r>
        <w:rPr>
          <w:rFonts w:ascii="Arial" w:hAnsi="Arial" w:cs="Arial"/>
          <w:sz w:val="18"/>
          <w:szCs w:val="18"/>
        </w:rPr>
        <w:t>.</w:t>
      </w:r>
    </w:p>
    <w:p w14:paraId="27FC2884" w14:textId="0D6ECDE5" w:rsidR="002B731E" w:rsidRPr="008D29D9" w:rsidRDefault="002B731E" w:rsidP="002B731E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b/>
          <w:sz w:val="18"/>
          <w:szCs w:val="18"/>
        </w:rPr>
      </w:pPr>
      <w:r w:rsidRPr="008D29D9">
        <w:rPr>
          <w:rFonts w:ascii="Arial" w:hAnsi="Arial" w:cs="Arial"/>
          <w:b/>
          <w:sz w:val="18"/>
          <w:szCs w:val="18"/>
        </w:rPr>
        <w:t>Sound Insulation to EN ISO 10140-2 and ISO 717-1:</w:t>
      </w:r>
      <w:r w:rsidR="003A6C33" w:rsidRPr="003A6C33">
        <w:rPr>
          <w:rFonts w:ascii="Arial" w:eastAsiaTheme="minorHAnsi" w:hAnsi="Arial" w:cs="Arial"/>
          <w:color w:val="FF0000"/>
          <w:sz w:val="18"/>
          <w:szCs w:val="18"/>
        </w:rPr>
        <w:t xml:space="preserve"> </w:t>
      </w:r>
      <w:r w:rsidR="003A6C33" w:rsidRPr="003C4396">
        <w:rPr>
          <w:rFonts w:ascii="Arial" w:eastAsiaTheme="minorHAnsi" w:hAnsi="Arial" w:cs="Arial"/>
          <w:color w:val="FF0000"/>
          <w:sz w:val="18"/>
          <w:szCs w:val="18"/>
        </w:rPr>
        <w:t>(delete as appropriate)</w:t>
      </w:r>
    </w:p>
    <w:p w14:paraId="0FAB0515" w14:textId="457DF190" w:rsidR="002B731E" w:rsidRDefault="003A6C33" w:rsidP="002B731E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color w:val="FF0000"/>
          <w:sz w:val="18"/>
          <w:szCs w:val="18"/>
        </w:rPr>
      </w:pPr>
      <w:r w:rsidRPr="003A6C33">
        <w:rPr>
          <w:rFonts w:ascii="Arial" w:hAnsi="Arial" w:cs="Arial"/>
          <w:color w:val="FF0000"/>
          <w:sz w:val="18"/>
          <w:szCs w:val="18"/>
        </w:rPr>
        <w:t xml:space="preserve">49dB </w:t>
      </w:r>
      <w:proofErr w:type="spellStart"/>
      <w:r w:rsidRPr="003A6C33">
        <w:rPr>
          <w:rFonts w:ascii="Arial" w:hAnsi="Arial" w:cs="Arial"/>
          <w:color w:val="FF0000"/>
          <w:sz w:val="18"/>
          <w:szCs w:val="18"/>
        </w:rPr>
        <w:t>Rw</w:t>
      </w:r>
      <w:proofErr w:type="spellEnd"/>
    </w:p>
    <w:p w14:paraId="0BA8F60F" w14:textId="1EC842A6" w:rsidR="003A6C33" w:rsidRDefault="003A6C33" w:rsidP="002B731E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color w:val="FF0000"/>
          <w:sz w:val="18"/>
          <w:szCs w:val="18"/>
        </w:rPr>
        <w:t xml:space="preserve">50dB </w:t>
      </w:r>
      <w:proofErr w:type="spellStart"/>
      <w:r>
        <w:rPr>
          <w:rFonts w:ascii="Arial" w:hAnsi="Arial" w:cs="Arial"/>
          <w:color w:val="FF0000"/>
          <w:sz w:val="18"/>
          <w:szCs w:val="18"/>
        </w:rPr>
        <w:t>Rw</w:t>
      </w:r>
      <w:proofErr w:type="spellEnd"/>
    </w:p>
    <w:p w14:paraId="03B19E7E" w14:textId="4BC9DC1F" w:rsidR="003A6C33" w:rsidRDefault="003A6C33" w:rsidP="002B731E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color w:val="FF0000"/>
          <w:sz w:val="18"/>
          <w:szCs w:val="18"/>
        </w:rPr>
        <w:t xml:space="preserve">51dB </w:t>
      </w:r>
      <w:proofErr w:type="spellStart"/>
      <w:r>
        <w:rPr>
          <w:rFonts w:ascii="Arial" w:hAnsi="Arial" w:cs="Arial"/>
          <w:color w:val="FF0000"/>
          <w:sz w:val="18"/>
          <w:szCs w:val="18"/>
        </w:rPr>
        <w:t>Rw</w:t>
      </w:r>
      <w:proofErr w:type="spellEnd"/>
    </w:p>
    <w:p w14:paraId="1A0E6D5A" w14:textId="4A119797" w:rsidR="003A6C33" w:rsidRDefault="003A6C33" w:rsidP="002B731E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color w:val="FF0000"/>
          <w:sz w:val="18"/>
          <w:szCs w:val="18"/>
        </w:rPr>
        <w:t xml:space="preserve">52dB </w:t>
      </w:r>
      <w:proofErr w:type="spellStart"/>
      <w:r>
        <w:rPr>
          <w:rFonts w:ascii="Arial" w:hAnsi="Arial" w:cs="Arial"/>
          <w:color w:val="FF0000"/>
          <w:sz w:val="18"/>
          <w:szCs w:val="18"/>
        </w:rPr>
        <w:t>Rw</w:t>
      </w:r>
      <w:proofErr w:type="spellEnd"/>
    </w:p>
    <w:p w14:paraId="0A8DC707" w14:textId="3E3BF8B8" w:rsidR="003A6C33" w:rsidRPr="003A6C33" w:rsidRDefault="003A6C33" w:rsidP="003A6C33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color w:val="FF0000"/>
          <w:sz w:val="18"/>
          <w:szCs w:val="18"/>
        </w:rPr>
        <w:t xml:space="preserve">53dB </w:t>
      </w:r>
      <w:proofErr w:type="spellStart"/>
      <w:r>
        <w:rPr>
          <w:rFonts w:ascii="Arial" w:hAnsi="Arial" w:cs="Arial"/>
          <w:color w:val="FF0000"/>
          <w:sz w:val="18"/>
          <w:szCs w:val="18"/>
        </w:rPr>
        <w:t>Rw</w:t>
      </w:r>
      <w:proofErr w:type="spellEnd"/>
    </w:p>
    <w:p w14:paraId="7C190313" w14:textId="701FC4BA" w:rsidR="003A6C33" w:rsidRPr="003A6C33" w:rsidRDefault="003A6C33" w:rsidP="003A6C33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color w:val="FF0000"/>
          <w:sz w:val="18"/>
          <w:szCs w:val="18"/>
        </w:rPr>
        <w:t xml:space="preserve">54dB </w:t>
      </w:r>
      <w:proofErr w:type="spellStart"/>
      <w:r>
        <w:rPr>
          <w:rFonts w:ascii="Arial" w:hAnsi="Arial" w:cs="Arial"/>
          <w:color w:val="FF0000"/>
          <w:sz w:val="18"/>
          <w:szCs w:val="18"/>
        </w:rPr>
        <w:t>Rw</w:t>
      </w:r>
      <w:proofErr w:type="spellEnd"/>
    </w:p>
    <w:p w14:paraId="6697DE32" w14:textId="74B41873" w:rsidR="003A6C33" w:rsidRPr="003A6C33" w:rsidRDefault="003A6C33" w:rsidP="003A6C33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color w:val="FF0000"/>
          <w:sz w:val="18"/>
          <w:szCs w:val="18"/>
        </w:rPr>
        <w:t xml:space="preserve">55dB </w:t>
      </w:r>
      <w:proofErr w:type="spellStart"/>
      <w:r>
        <w:rPr>
          <w:rFonts w:ascii="Arial" w:hAnsi="Arial" w:cs="Arial"/>
          <w:color w:val="FF0000"/>
          <w:sz w:val="18"/>
          <w:szCs w:val="18"/>
        </w:rPr>
        <w:t>Rw</w:t>
      </w:r>
      <w:proofErr w:type="spellEnd"/>
    </w:p>
    <w:p w14:paraId="6B340C63" w14:textId="01FA8D6B" w:rsidR="003A6C33" w:rsidRPr="003A6C33" w:rsidRDefault="003A6C33" w:rsidP="003A6C33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color w:val="FF0000"/>
          <w:sz w:val="18"/>
          <w:szCs w:val="18"/>
        </w:rPr>
        <w:t xml:space="preserve">56dB </w:t>
      </w:r>
      <w:proofErr w:type="spellStart"/>
      <w:r>
        <w:rPr>
          <w:rFonts w:ascii="Arial" w:hAnsi="Arial" w:cs="Arial"/>
          <w:color w:val="FF0000"/>
          <w:sz w:val="18"/>
          <w:szCs w:val="18"/>
        </w:rPr>
        <w:t>Rw</w:t>
      </w:r>
      <w:proofErr w:type="spellEnd"/>
    </w:p>
    <w:p w14:paraId="46CC2534" w14:textId="5473D16C" w:rsidR="003A6C33" w:rsidRPr="003A6C33" w:rsidRDefault="003A6C33" w:rsidP="003A6C33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color w:val="FF0000"/>
          <w:sz w:val="18"/>
          <w:szCs w:val="18"/>
        </w:rPr>
        <w:t xml:space="preserve">57dB </w:t>
      </w:r>
      <w:proofErr w:type="spellStart"/>
      <w:r>
        <w:rPr>
          <w:rFonts w:ascii="Arial" w:hAnsi="Arial" w:cs="Arial"/>
          <w:color w:val="FF0000"/>
          <w:sz w:val="18"/>
          <w:szCs w:val="18"/>
        </w:rPr>
        <w:t>Rw</w:t>
      </w:r>
      <w:proofErr w:type="spellEnd"/>
    </w:p>
    <w:p w14:paraId="20BC23D2" w14:textId="095AFC58" w:rsidR="003A6C33" w:rsidRPr="003A6C33" w:rsidRDefault="003A6C33" w:rsidP="003A6C33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color w:val="FF0000"/>
          <w:sz w:val="18"/>
          <w:szCs w:val="18"/>
        </w:rPr>
        <w:t xml:space="preserve">58dB </w:t>
      </w:r>
      <w:proofErr w:type="spellStart"/>
      <w:r>
        <w:rPr>
          <w:rFonts w:ascii="Arial" w:hAnsi="Arial" w:cs="Arial"/>
          <w:color w:val="FF0000"/>
          <w:sz w:val="18"/>
          <w:szCs w:val="18"/>
        </w:rPr>
        <w:t>Rw</w:t>
      </w:r>
      <w:proofErr w:type="spellEnd"/>
    </w:p>
    <w:p w14:paraId="1FF163C9" w14:textId="7C632DE8" w:rsidR="003A6C33" w:rsidRPr="003A6C33" w:rsidRDefault="003A6C33" w:rsidP="003A6C33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color w:val="FF0000"/>
          <w:sz w:val="18"/>
          <w:szCs w:val="18"/>
        </w:rPr>
        <w:t xml:space="preserve">59dB </w:t>
      </w:r>
      <w:proofErr w:type="spellStart"/>
      <w:r>
        <w:rPr>
          <w:rFonts w:ascii="Arial" w:hAnsi="Arial" w:cs="Arial"/>
          <w:color w:val="FF0000"/>
          <w:sz w:val="18"/>
          <w:szCs w:val="18"/>
        </w:rPr>
        <w:t>Rw</w:t>
      </w:r>
      <w:proofErr w:type="spellEnd"/>
    </w:p>
    <w:p w14:paraId="2EEEA1CA" w14:textId="77777777" w:rsidR="002B731E" w:rsidRPr="008D29D9" w:rsidRDefault="002B731E" w:rsidP="002B731E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b/>
          <w:sz w:val="18"/>
          <w:szCs w:val="18"/>
        </w:rPr>
      </w:pPr>
      <w:r w:rsidRPr="008D29D9">
        <w:rPr>
          <w:rFonts w:ascii="Arial" w:hAnsi="Arial" w:cs="Arial"/>
          <w:b/>
          <w:sz w:val="18"/>
          <w:szCs w:val="18"/>
        </w:rPr>
        <w:t xml:space="preserve">Partition Height: </w:t>
      </w:r>
    </w:p>
    <w:p w14:paraId="3BD9E15A" w14:textId="24E230B4" w:rsidR="003A6C33" w:rsidRPr="0098535F" w:rsidRDefault="002B731E" w:rsidP="003A6C33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18"/>
          <w:szCs w:val="18"/>
        </w:rPr>
      </w:pPr>
      <w:r w:rsidRPr="003D4689">
        <w:rPr>
          <w:rFonts w:ascii="Arial" w:hAnsi="Arial" w:cs="Arial"/>
          <w:color w:val="FF0000"/>
          <w:sz w:val="18"/>
          <w:szCs w:val="18"/>
        </w:rPr>
        <w:t xml:space="preserve">Raised Floor to Underside Ceiling - insert height </w:t>
      </w:r>
      <w:r w:rsidRPr="003D4689">
        <w:rPr>
          <w:rFonts w:ascii="Arial" w:hAnsi="Arial" w:cs="Arial"/>
          <w:sz w:val="18"/>
          <w:szCs w:val="18"/>
        </w:rPr>
        <w:t>mm</w:t>
      </w:r>
    </w:p>
    <w:p w14:paraId="036B2137" w14:textId="77777777" w:rsidR="002B731E" w:rsidRPr="008D29D9" w:rsidRDefault="002B731E" w:rsidP="002B731E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b/>
          <w:sz w:val="18"/>
          <w:szCs w:val="18"/>
        </w:rPr>
      </w:pPr>
      <w:r w:rsidRPr="008D29D9">
        <w:rPr>
          <w:rFonts w:ascii="Arial" w:hAnsi="Arial" w:cs="Arial"/>
          <w:b/>
          <w:sz w:val="18"/>
          <w:szCs w:val="18"/>
        </w:rPr>
        <w:t xml:space="preserve">Partition Abutments: </w:t>
      </w:r>
      <w:r w:rsidRPr="008D29D9">
        <w:rPr>
          <w:rFonts w:ascii="Arial" w:hAnsi="Arial" w:cs="Arial"/>
          <w:color w:val="FF0000"/>
          <w:sz w:val="18"/>
          <w:szCs w:val="18"/>
        </w:rPr>
        <w:t>(delete as appropriate)</w:t>
      </w:r>
      <w:r w:rsidRPr="008D29D9">
        <w:rPr>
          <w:rFonts w:ascii="Arial" w:hAnsi="Arial" w:cs="Arial"/>
          <w:b/>
          <w:color w:val="FF0000"/>
          <w:sz w:val="18"/>
          <w:szCs w:val="18"/>
        </w:rPr>
        <w:t xml:space="preserve"> </w:t>
      </w:r>
    </w:p>
    <w:p w14:paraId="3FE5DF9F" w14:textId="20F6E58E" w:rsidR="002B731E" w:rsidRDefault="002B731E" w:rsidP="002B731E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18"/>
          <w:szCs w:val="18"/>
        </w:rPr>
      </w:pPr>
      <w:r w:rsidRPr="008D29D9">
        <w:rPr>
          <w:rFonts w:ascii="Arial" w:hAnsi="Arial" w:cs="Arial"/>
          <w:sz w:val="18"/>
          <w:szCs w:val="18"/>
        </w:rPr>
        <w:t>Head Detail:</w:t>
      </w:r>
    </w:p>
    <w:p w14:paraId="06E7643A" w14:textId="77777777" w:rsidR="003A6C33" w:rsidRPr="003A6C33" w:rsidRDefault="003A6C33" w:rsidP="003A6C33">
      <w:pPr>
        <w:ind w:left="720"/>
        <w:rPr>
          <w:rFonts w:ascii="Arial" w:hAnsi="Arial" w:cs="Arial"/>
          <w:color w:val="FF0000"/>
          <w:sz w:val="18"/>
          <w:szCs w:val="18"/>
        </w:rPr>
      </w:pPr>
      <w:bookmarkStart w:id="18" w:name="_Hlk85448569"/>
      <w:r w:rsidRPr="003A6C33">
        <w:rPr>
          <w:rFonts w:ascii="Arial" w:hAnsi="Arial" w:cs="Arial"/>
          <w:color w:val="FF0000"/>
          <w:sz w:val="18"/>
          <w:szCs w:val="18"/>
        </w:rPr>
        <w:t>Surface Mounted Deflection Head</w:t>
      </w:r>
    </w:p>
    <w:p w14:paraId="75FCC488" w14:textId="77777777" w:rsidR="003A6C33" w:rsidRPr="002F59FD" w:rsidRDefault="003A6C33" w:rsidP="003A6C33">
      <w:pPr>
        <w:pStyle w:val="ListParagraph"/>
        <w:spacing w:after="0"/>
        <w:ind w:left="1080"/>
        <w:rPr>
          <w:rFonts w:ascii="Arial" w:hAnsi="Arial" w:cs="Arial"/>
          <w:color w:val="FF0000"/>
          <w:sz w:val="18"/>
          <w:szCs w:val="18"/>
        </w:rPr>
      </w:pPr>
      <w:r w:rsidRPr="002F59FD">
        <w:rPr>
          <w:rFonts w:ascii="Arial" w:hAnsi="Arial" w:cs="Arial"/>
          <w:color w:val="FF0000"/>
          <w:sz w:val="18"/>
          <w:szCs w:val="18"/>
        </w:rPr>
        <w:t xml:space="preserve">No Deflection </w:t>
      </w:r>
      <w:r w:rsidRPr="002F59FD">
        <w:rPr>
          <w:rFonts w:ascii="Arial" w:hAnsi="Arial" w:cs="Arial"/>
          <w:color w:val="FF0000"/>
          <w:sz w:val="18"/>
          <w:szCs w:val="18"/>
        </w:rPr>
        <w:tab/>
        <w:t>25mm deep x 1</w:t>
      </w:r>
      <w:r>
        <w:rPr>
          <w:rFonts w:ascii="Arial" w:hAnsi="Arial" w:cs="Arial"/>
          <w:color w:val="FF0000"/>
          <w:sz w:val="18"/>
          <w:szCs w:val="18"/>
        </w:rPr>
        <w:t>25</w:t>
      </w:r>
      <w:r w:rsidRPr="002F59FD">
        <w:rPr>
          <w:rFonts w:ascii="Arial" w:hAnsi="Arial" w:cs="Arial"/>
          <w:color w:val="FF0000"/>
          <w:sz w:val="18"/>
          <w:szCs w:val="18"/>
        </w:rPr>
        <w:t>mm wide Aluminium Channel</w:t>
      </w:r>
    </w:p>
    <w:p w14:paraId="7D0C8FD6" w14:textId="77777777" w:rsidR="003A6C33" w:rsidRPr="002F59FD" w:rsidRDefault="003A6C33" w:rsidP="003A6C33">
      <w:pPr>
        <w:pStyle w:val="ListParagraph"/>
        <w:spacing w:after="0"/>
        <w:ind w:left="1080"/>
        <w:rPr>
          <w:rFonts w:ascii="Arial" w:hAnsi="Arial" w:cs="Arial"/>
          <w:color w:val="FF0000"/>
          <w:sz w:val="18"/>
          <w:szCs w:val="18"/>
        </w:rPr>
      </w:pPr>
      <w:r w:rsidRPr="002F59FD">
        <w:rPr>
          <w:rFonts w:ascii="Arial" w:hAnsi="Arial" w:cs="Arial"/>
          <w:color w:val="FF0000"/>
          <w:sz w:val="18"/>
          <w:szCs w:val="18"/>
        </w:rPr>
        <w:t>±15mm Deflection</w:t>
      </w:r>
      <w:r w:rsidRPr="002F59FD">
        <w:rPr>
          <w:rFonts w:ascii="Arial" w:hAnsi="Arial" w:cs="Arial"/>
          <w:color w:val="FF0000"/>
          <w:sz w:val="18"/>
          <w:szCs w:val="18"/>
        </w:rPr>
        <w:tab/>
        <w:t>73mm deep x 1</w:t>
      </w:r>
      <w:r>
        <w:rPr>
          <w:rFonts w:ascii="Arial" w:hAnsi="Arial" w:cs="Arial"/>
          <w:color w:val="FF0000"/>
          <w:sz w:val="18"/>
          <w:szCs w:val="18"/>
        </w:rPr>
        <w:t>25</w:t>
      </w:r>
      <w:r w:rsidRPr="002F59FD">
        <w:rPr>
          <w:rFonts w:ascii="Arial" w:hAnsi="Arial" w:cs="Arial"/>
          <w:color w:val="FF0000"/>
          <w:sz w:val="18"/>
          <w:szCs w:val="18"/>
        </w:rPr>
        <w:t xml:space="preserve">mm wide </w:t>
      </w:r>
      <w:proofErr w:type="gramStart"/>
      <w:r w:rsidRPr="002F59FD">
        <w:rPr>
          <w:rFonts w:ascii="Arial" w:hAnsi="Arial" w:cs="Arial"/>
          <w:color w:val="FF0000"/>
          <w:sz w:val="18"/>
          <w:szCs w:val="18"/>
        </w:rPr>
        <w:t>Two Part</w:t>
      </w:r>
      <w:proofErr w:type="gramEnd"/>
      <w:r w:rsidRPr="002F59FD">
        <w:rPr>
          <w:rFonts w:ascii="Arial" w:hAnsi="Arial" w:cs="Arial"/>
          <w:color w:val="FF0000"/>
          <w:sz w:val="18"/>
          <w:szCs w:val="18"/>
        </w:rPr>
        <w:t xml:space="preserve"> Aluminium Channel</w:t>
      </w:r>
    </w:p>
    <w:p w14:paraId="45BB3B8B" w14:textId="77777777" w:rsidR="003A6C33" w:rsidRDefault="003A6C33" w:rsidP="003A6C33">
      <w:pPr>
        <w:pStyle w:val="ListParagraph"/>
        <w:spacing w:after="0"/>
        <w:ind w:left="1080"/>
        <w:rPr>
          <w:rFonts w:ascii="Arial" w:hAnsi="Arial" w:cs="Arial"/>
          <w:color w:val="FF0000"/>
          <w:sz w:val="18"/>
          <w:szCs w:val="18"/>
        </w:rPr>
      </w:pPr>
      <w:r w:rsidRPr="002F59FD">
        <w:rPr>
          <w:rFonts w:ascii="Arial" w:hAnsi="Arial" w:cs="Arial"/>
          <w:color w:val="FF0000"/>
          <w:sz w:val="18"/>
          <w:szCs w:val="18"/>
        </w:rPr>
        <w:t xml:space="preserve">±25mm Deflection </w:t>
      </w:r>
      <w:r w:rsidRPr="002F59FD">
        <w:rPr>
          <w:rFonts w:ascii="Arial" w:hAnsi="Arial" w:cs="Arial"/>
          <w:color w:val="FF0000"/>
          <w:sz w:val="18"/>
          <w:szCs w:val="18"/>
        </w:rPr>
        <w:tab/>
        <w:t>83mm deep x 1</w:t>
      </w:r>
      <w:r>
        <w:rPr>
          <w:rFonts w:ascii="Arial" w:hAnsi="Arial" w:cs="Arial"/>
          <w:color w:val="FF0000"/>
          <w:sz w:val="18"/>
          <w:szCs w:val="18"/>
        </w:rPr>
        <w:t>25</w:t>
      </w:r>
      <w:r w:rsidRPr="002F59FD">
        <w:rPr>
          <w:rFonts w:ascii="Arial" w:hAnsi="Arial" w:cs="Arial"/>
          <w:color w:val="FF0000"/>
          <w:sz w:val="18"/>
          <w:szCs w:val="18"/>
        </w:rPr>
        <w:t xml:space="preserve">mm wide </w:t>
      </w:r>
      <w:proofErr w:type="gramStart"/>
      <w:r w:rsidRPr="002F59FD">
        <w:rPr>
          <w:rFonts w:ascii="Arial" w:hAnsi="Arial" w:cs="Arial"/>
          <w:color w:val="FF0000"/>
          <w:sz w:val="18"/>
          <w:szCs w:val="18"/>
        </w:rPr>
        <w:t>Two Part</w:t>
      </w:r>
      <w:proofErr w:type="gramEnd"/>
      <w:r w:rsidRPr="002F59FD">
        <w:rPr>
          <w:rFonts w:ascii="Arial" w:hAnsi="Arial" w:cs="Arial"/>
          <w:color w:val="FF0000"/>
          <w:sz w:val="18"/>
          <w:szCs w:val="18"/>
        </w:rPr>
        <w:t xml:space="preserve"> Aluminium Channel</w:t>
      </w:r>
    </w:p>
    <w:p w14:paraId="4F661698" w14:textId="554EA921" w:rsidR="003A6C33" w:rsidRPr="003A6C33" w:rsidRDefault="003A6C33" w:rsidP="003A6C33">
      <w:pPr>
        <w:ind w:left="720"/>
        <w:rPr>
          <w:rFonts w:ascii="Arial" w:hAnsi="Arial" w:cs="Arial"/>
          <w:color w:val="FF0000"/>
          <w:sz w:val="18"/>
          <w:szCs w:val="18"/>
        </w:rPr>
      </w:pPr>
      <w:r w:rsidRPr="003A6C33">
        <w:rPr>
          <w:rFonts w:ascii="Arial" w:hAnsi="Arial" w:cs="Arial"/>
          <w:color w:val="FF0000"/>
          <w:sz w:val="18"/>
          <w:szCs w:val="18"/>
        </w:rPr>
        <w:t xml:space="preserve">Recessed Deflection Head – Co-ordination required with ceiling contractor. </w:t>
      </w:r>
    </w:p>
    <w:p w14:paraId="1A7D9BB0" w14:textId="77777777" w:rsidR="003A6C33" w:rsidRPr="002F59FD" w:rsidRDefault="003A6C33" w:rsidP="003A6C33">
      <w:pPr>
        <w:pStyle w:val="ListParagraph"/>
        <w:spacing w:after="0"/>
        <w:ind w:left="1080"/>
        <w:rPr>
          <w:rFonts w:ascii="Arial" w:hAnsi="Arial" w:cs="Arial"/>
          <w:color w:val="FF0000"/>
          <w:sz w:val="18"/>
          <w:szCs w:val="18"/>
        </w:rPr>
      </w:pPr>
      <w:r w:rsidRPr="002F59FD">
        <w:rPr>
          <w:rFonts w:ascii="Arial" w:hAnsi="Arial" w:cs="Arial"/>
          <w:color w:val="FF0000"/>
          <w:sz w:val="18"/>
          <w:szCs w:val="18"/>
        </w:rPr>
        <w:t>±15mm Deflection</w:t>
      </w:r>
      <w:r w:rsidRPr="002F59FD">
        <w:rPr>
          <w:rFonts w:ascii="Arial" w:hAnsi="Arial" w:cs="Arial"/>
          <w:color w:val="FF0000"/>
          <w:sz w:val="18"/>
          <w:szCs w:val="18"/>
        </w:rPr>
        <w:tab/>
        <w:t>15mm Visible Aluminium Channel</w:t>
      </w:r>
    </w:p>
    <w:p w14:paraId="3AD134E7" w14:textId="11ACDEAE" w:rsidR="003A6C33" w:rsidRPr="003A6C33" w:rsidRDefault="003A6C33" w:rsidP="003A6C33">
      <w:pPr>
        <w:pStyle w:val="ListParagraph"/>
        <w:spacing w:after="0"/>
        <w:ind w:left="1080"/>
        <w:rPr>
          <w:rFonts w:ascii="Arial" w:hAnsi="Arial" w:cs="Arial"/>
          <w:color w:val="FF0000"/>
          <w:sz w:val="18"/>
          <w:szCs w:val="18"/>
        </w:rPr>
      </w:pPr>
      <w:r w:rsidRPr="002F59FD">
        <w:rPr>
          <w:rFonts w:ascii="Arial" w:hAnsi="Arial" w:cs="Arial"/>
          <w:color w:val="FF0000"/>
          <w:sz w:val="18"/>
          <w:szCs w:val="18"/>
        </w:rPr>
        <w:t xml:space="preserve">±25mm Deflection </w:t>
      </w:r>
      <w:r w:rsidRPr="002F59FD">
        <w:rPr>
          <w:rFonts w:ascii="Arial" w:hAnsi="Arial" w:cs="Arial"/>
          <w:color w:val="FF0000"/>
          <w:sz w:val="18"/>
          <w:szCs w:val="18"/>
        </w:rPr>
        <w:tab/>
        <w:t>25mm Visible Aluminium Channel</w:t>
      </w:r>
      <w:bookmarkEnd w:id="18"/>
    </w:p>
    <w:p w14:paraId="0521BD47" w14:textId="73C3484D" w:rsidR="002B731E" w:rsidRDefault="002B731E" w:rsidP="002B731E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18"/>
          <w:szCs w:val="18"/>
        </w:rPr>
      </w:pPr>
      <w:r w:rsidRPr="008D29D9">
        <w:rPr>
          <w:rFonts w:ascii="Arial" w:hAnsi="Arial" w:cs="Arial"/>
          <w:sz w:val="18"/>
          <w:szCs w:val="18"/>
        </w:rPr>
        <w:t>Floor Detail:</w:t>
      </w:r>
    </w:p>
    <w:p w14:paraId="5F6E2019" w14:textId="77777777" w:rsidR="003A6C33" w:rsidRPr="002F59FD" w:rsidRDefault="003A6C33" w:rsidP="003A6C33">
      <w:pPr>
        <w:pStyle w:val="ListParagraph"/>
        <w:spacing w:after="0"/>
        <w:ind w:left="1080"/>
        <w:rPr>
          <w:rFonts w:ascii="Arial" w:hAnsi="Arial" w:cs="Arial"/>
          <w:sz w:val="18"/>
          <w:szCs w:val="18"/>
        </w:rPr>
      </w:pPr>
      <w:bookmarkStart w:id="19" w:name="_Hlk85450202"/>
      <w:r w:rsidRPr="002F59FD">
        <w:rPr>
          <w:rFonts w:ascii="Arial" w:hAnsi="Arial" w:cs="Arial"/>
          <w:sz w:val="18"/>
          <w:szCs w:val="18"/>
        </w:rPr>
        <w:t>Surface mounted aluminium U channel screw fixed</w:t>
      </w:r>
    </w:p>
    <w:p w14:paraId="25B9AEA8" w14:textId="2543F154" w:rsidR="003A6C33" w:rsidRPr="003A6C33" w:rsidRDefault="003A6C33" w:rsidP="003A6C33">
      <w:pPr>
        <w:pStyle w:val="ListParagraph"/>
        <w:spacing w:after="0"/>
        <w:ind w:left="1080"/>
        <w:rPr>
          <w:rFonts w:ascii="Arial" w:hAnsi="Arial" w:cs="Arial"/>
          <w:sz w:val="18"/>
          <w:szCs w:val="18"/>
        </w:rPr>
      </w:pPr>
      <w:r w:rsidRPr="002F59FD">
        <w:rPr>
          <w:rFonts w:ascii="Arial" w:hAnsi="Arial" w:cs="Arial"/>
          <w:sz w:val="18"/>
          <w:szCs w:val="18"/>
        </w:rPr>
        <w:t>25mm deep x 1</w:t>
      </w:r>
      <w:r>
        <w:rPr>
          <w:rFonts w:ascii="Arial" w:hAnsi="Arial" w:cs="Arial"/>
          <w:sz w:val="18"/>
          <w:szCs w:val="18"/>
        </w:rPr>
        <w:t>25</w:t>
      </w:r>
      <w:r w:rsidRPr="002F59FD">
        <w:rPr>
          <w:rFonts w:ascii="Arial" w:hAnsi="Arial" w:cs="Arial"/>
          <w:sz w:val="18"/>
          <w:szCs w:val="18"/>
        </w:rPr>
        <w:t xml:space="preserve">mm wide as standard – larger base details available. </w:t>
      </w:r>
      <w:bookmarkEnd w:id="19"/>
    </w:p>
    <w:p w14:paraId="1C214B55" w14:textId="40DB96FA" w:rsidR="002B731E" w:rsidRDefault="002B731E" w:rsidP="002B731E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18"/>
          <w:szCs w:val="18"/>
        </w:rPr>
      </w:pPr>
      <w:r w:rsidRPr="008D29D9">
        <w:rPr>
          <w:rFonts w:ascii="Arial" w:hAnsi="Arial" w:cs="Arial"/>
          <w:sz w:val="18"/>
          <w:szCs w:val="18"/>
        </w:rPr>
        <w:t>Wall Abutments:</w:t>
      </w:r>
    </w:p>
    <w:p w14:paraId="6A7963C9" w14:textId="77777777" w:rsidR="003A6C33" w:rsidRPr="002F59FD" w:rsidRDefault="003A6C33" w:rsidP="003A6C33">
      <w:pPr>
        <w:pStyle w:val="ListParagraph"/>
        <w:spacing w:after="0"/>
        <w:ind w:left="1080"/>
        <w:rPr>
          <w:rFonts w:ascii="Arial" w:hAnsi="Arial" w:cs="Arial"/>
          <w:sz w:val="18"/>
          <w:szCs w:val="18"/>
        </w:rPr>
      </w:pPr>
      <w:bookmarkStart w:id="20" w:name="_Hlk85450216"/>
      <w:r w:rsidRPr="002F59FD">
        <w:rPr>
          <w:rFonts w:ascii="Arial" w:hAnsi="Arial" w:cs="Arial"/>
          <w:sz w:val="18"/>
          <w:szCs w:val="18"/>
        </w:rPr>
        <w:t>Surface mounted aluminium U channel screw fixed into drylined partition</w:t>
      </w:r>
    </w:p>
    <w:p w14:paraId="433BDC26" w14:textId="3B362D0F" w:rsidR="003A6C33" w:rsidRPr="003A6C33" w:rsidRDefault="003A6C33" w:rsidP="003A6C33">
      <w:pPr>
        <w:pStyle w:val="ListParagraph"/>
        <w:spacing w:after="0"/>
        <w:ind w:left="1080"/>
        <w:rPr>
          <w:rFonts w:ascii="Arial" w:hAnsi="Arial" w:cs="Arial"/>
          <w:sz w:val="18"/>
          <w:szCs w:val="18"/>
        </w:rPr>
      </w:pPr>
      <w:r w:rsidRPr="002F59FD">
        <w:rPr>
          <w:rFonts w:ascii="Arial" w:hAnsi="Arial" w:cs="Arial"/>
          <w:sz w:val="18"/>
          <w:szCs w:val="18"/>
        </w:rPr>
        <w:t>25mm deep x 1</w:t>
      </w:r>
      <w:r>
        <w:rPr>
          <w:rFonts w:ascii="Arial" w:hAnsi="Arial" w:cs="Arial"/>
          <w:sz w:val="18"/>
          <w:szCs w:val="18"/>
        </w:rPr>
        <w:t>25</w:t>
      </w:r>
      <w:r w:rsidRPr="002F59FD">
        <w:rPr>
          <w:rFonts w:ascii="Arial" w:hAnsi="Arial" w:cs="Arial"/>
          <w:sz w:val="18"/>
          <w:szCs w:val="18"/>
        </w:rPr>
        <w:t xml:space="preserve">mm wide as standard – larger abutment details available. </w:t>
      </w:r>
      <w:bookmarkEnd w:id="20"/>
    </w:p>
    <w:p w14:paraId="0AD409B2" w14:textId="77777777" w:rsidR="002B731E" w:rsidRPr="008D29D9" w:rsidRDefault="002B731E" w:rsidP="002B731E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b/>
          <w:sz w:val="18"/>
          <w:szCs w:val="18"/>
        </w:rPr>
      </w:pPr>
      <w:r w:rsidRPr="008D29D9">
        <w:rPr>
          <w:rFonts w:ascii="Arial" w:hAnsi="Arial" w:cs="Arial"/>
          <w:b/>
          <w:sz w:val="18"/>
          <w:szCs w:val="18"/>
        </w:rPr>
        <w:t>Framing:</w:t>
      </w:r>
    </w:p>
    <w:p w14:paraId="03849A5B" w14:textId="77777777" w:rsidR="002B731E" w:rsidRPr="008D29D9" w:rsidRDefault="002B731E" w:rsidP="002B731E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18"/>
          <w:szCs w:val="18"/>
        </w:rPr>
      </w:pPr>
      <w:r w:rsidRPr="008D29D9">
        <w:rPr>
          <w:rFonts w:ascii="Arial" w:hAnsi="Arial" w:cs="Arial"/>
          <w:sz w:val="18"/>
          <w:szCs w:val="18"/>
        </w:rPr>
        <w:t>Extruded Aluminium sections</w:t>
      </w:r>
    </w:p>
    <w:p w14:paraId="11223A60" w14:textId="77777777" w:rsidR="002B731E" w:rsidRPr="008D29D9" w:rsidRDefault="002B731E" w:rsidP="002B731E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b/>
          <w:sz w:val="18"/>
          <w:szCs w:val="18"/>
        </w:rPr>
      </w:pPr>
      <w:r w:rsidRPr="008D29D9">
        <w:rPr>
          <w:rFonts w:ascii="Arial" w:hAnsi="Arial" w:cs="Arial"/>
          <w:b/>
          <w:sz w:val="18"/>
          <w:szCs w:val="18"/>
        </w:rPr>
        <w:t xml:space="preserve">Glazing Junctions/Corners: </w:t>
      </w:r>
      <w:r w:rsidRPr="008D29D9">
        <w:rPr>
          <w:rFonts w:ascii="Arial" w:hAnsi="Arial" w:cs="Arial"/>
          <w:color w:val="FF0000"/>
          <w:sz w:val="18"/>
          <w:szCs w:val="18"/>
        </w:rPr>
        <w:t>(delete as appropriate)</w:t>
      </w:r>
    </w:p>
    <w:p w14:paraId="692639E2" w14:textId="77777777" w:rsidR="002B731E" w:rsidRPr="003D4689" w:rsidRDefault="002B731E" w:rsidP="002B731E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color w:val="FF0000"/>
          <w:sz w:val="18"/>
          <w:szCs w:val="18"/>
        </w:rPr>
      </w:pPr>
      <w:bookmarkStart w:id="21" w:name="_Hlk85450235"/>
      <w:r w:rsidRPr="003D4689">
        <w:rPr>
          <w:rFonts w:ascii="Arial" w:hAnsi="Arial" w:cs="Arial"/>
          <w:color w:val="FF0000"/>
          <w:sz w:val="18"/>
          <w:szCs w:val="18"/>
        </w:rPr>
        <w:t>As design intent details.</w:t>
      </w:r>
    </w:p>
    <w:p w14:paraId="7A87781A" w14:textId="5D822EEA" w:rsidR="002B731E" w:rsidRDefault="002B731E" w:rsidP="002B731E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color w:val="FF0000"/>
          <w:sz w:val="18"/>
          <w:szCs w:val="18"/>
        </w:rPr>
      </w:pPr>
      <w:r w:rsidRPr="003D4689">
        <w:rPr>
          <w:rFonts w:ascii="Arial" w:hAnsi="Arial" w:cs="Arial"/>
          <w:color w:val="FF0000"/>
          <w:sz w:val="18"/>
          <w:szCs w:val="18"/>
        </w:rPr>
        <w:t>Glass to glass joints to be 2mm dry tape</w:t>
      </w:r>
      <w:bookmarkEnd w:id="21"/>
    </w:p>
    <w:p w14:paraId="664EA33E" w14:textId="04AA90FB" w:rsidR="008128F9" w:rsidRDefault="008128F9" w:rsidP="008128F9">
      <w:pPr>
        <w:rPr>
          <w:rFonts w:ascii="Arial" w:hAnsi="Arial" w:cs="Arial"/>
          <w:color w:val="FF0000"/>
          <w:sz w:val="18"/>
          <w:szCs w:val="18"/>
        </w:rPr>
      </w:pPr>
    </w:p>
    <w:p w14:paraId="1E889E90" w14:textId="77777777" w:rsidR="008128F9" w:rsidRPr="008128F9" w:rsidRDefault="008128F9" w:rsidP="008128F9">
      <w:pPr>
        <w:rPr>
          <w:rFonts w:ascii="Arial" w:hAnsi="Arial" w:cs="Arial"/>
          <w:color w:val="FF0000"/>
          <w:sz w:val="18"/>
          <w:szCs w:val="18"/>
        </w:rPr>
      </w:pPr>
    </w:p>
    <w:p w14:paraId="3A1777F4" w14:textId="77777777" w:rsidR="002B731E" w:rsidRPr="008D29D9" w:rsidRDefault="002B731E" w:rsidP="002B731E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b/>
          <w:sz w:val="18"/>
          <w:szCs w:val="18"/>
        </w:rPr>
      </w:pPr>
      <w:r w:rsidRPr="008D29D9">
        <w:rPr>
          <w:rFonts w:ascii="Arial" w:hAnsi="Arial" w:cs="Arial"/>
          <w:b/>
          <w:sz w:val="18"/>
          <w:szCs w:val="18"/>
        </w:rPr>
        <w:lastRenderedPageBreak/>
        <w:t>Skirting/Sills:</w:t>
      </w:r>
    </w:p>
    <w:p w14:paraId="48562614" w14:textId="34335569" w:rsidR="002B731E" w:rsidRPr="003A6C33" w:rsidRDefault="002B731E" w:rsidP="002B731E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18"/>
          <w:szCs w:val="18"/>
        </w:rPr>
      </w:pPr>
      <w:r w:rsidRPr="008D29D9">
        <w:rPr>
          <w:rFonts w:ascii="Arial" w:hAnsi="Arial" w:cs="Arial"/>
          <w:sz w:val="18"/>
          <w:szCs w:val="18"/>
        </w:rPr>
        <w:t xml:space="preserve">Refer to floor detail options detailed above </w:t>
      </w:r>
    </w:p>
    <w:p w14:paraId="2BFFA5C2" w14:textId="77777777" w:rsidR="002B731E" w:rsidRPr="008D29D9" w:rsidRDefault="002B731E" w:rsidP="002B731E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b/>
          <w:sz w:val="18"/>
          <w:szCs w:val="18"/>
        </w:rPr>
      </w:pPr>
      <w:r w:rsidRPr="008D29D9">
        <w:rPr>
          <w:rFonts w:ascii="Arial" w:hAnsi="Arial" w:cs="Arial"/>
          <w:b/>
          <w:sz w:val="18"/>
          <w:szCs w:val="18"/>
        </w:rPr>
        <w:t>Trims:</w:t>
      </w:r>
    </w:p>
    <w:p w14:paraId="0986CAD0" w14:textId="77777777" w:rsidR="002B731E" w:rsidRPr="003A6C33" w:rsidRDefault="002B731E" w:rsidP="002B731E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18"/>
          <w:szCs w:val="18"/>
        </w:rPr>
      </w:pPr>
      <w:bookmarkStart w:id="22" w:name="_Hlk85450270"/>
      <w:r w:rsidRPr="003A6C33">
        <w:rPr>
          <w:rFonts w:ascii="Arial" w:hAnsi="Arial" w:cs="Arial"/>
          <w:sz w:val="18"/>
          <w:szCs w:val="18"/>
        </w:rPr>
        <w:t>Not applicable – Refer to framing/head/floor/wall abutment clauses</w:t>
      </w:r>
    </w:p>
    <w:bookmarkEnd w:id="22"/>
    <w:p w14:paraId="1F2C851B" w14:textId="7E281796" w:rsidR="002B731E" w:rsidRPr="008D29D9" w:rsidRDefault="002B731E" w:rsidP="002B731E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b/>
          <w:sz w:val="18"/>
          <w:szCs w:val="18"/>
        </w:rPr>
      </w:pPr>
      <w:r w:rsidRPr="008D29D9">
        <w:rPr>
          <w:rFonts w:ascii="Arial" w:hAnsi="Arial" w:cs="Arial"/>
          <w:b/>
          <w:sz w:val="18"/>
          <w:szCs w:val="18"/>
        </w:rPr>
        <w:t>Solid Panels:</w:t>
      </w:r>
      <w:r w:rsidR="003A6C33" w:rsidRPr="003A6C33">
        <w:rPr>
          <w:rFonts w:ascii="Arial" w:hAnsi="Arial" w:cs="Arial"/>
          <w:color w:val="FF0000"/>
          <w:sz w:val="18"/>
          <w:szCs w:val="18"/>
        </w:rPr>
        <w:t xml:space="preserve"> </w:t>
      </w:r>
      <w:r w:rsidR="003A6C33" w:rsidRPr="00BD1089">
        <w:rPr>
          <w:rFonts w:ascii="Arial" w:hAnsi="Arial" w:cs="Arial"/>
          <w:color w:val="FF0000"/>
          <w:sz w:val="18"/>
          <w:szCs w:val="18"/>
        </w:rPr>
        <w:t>(delete as appropriate)</w:t>
      </w:r>
    </w:p>
    <w:p w14:paraId="6175A9EE" w14:textId="77777777" w:rsidR="003A6C33" w:rsidRPr="003A6C33" w:rsidRDefault="003A6C33" w:rsidP="002B731E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color w:val="FF0000"/>
          <w:sz w:val="18"/>
          <w:szCs w:val="18"/>
        </w:rPr>
      </w:pPr>
      <w:r w:rsidRPr="003A6C33">
        <w:rPr>
          <w:rFonts w:ascii="Arial" w:hAnsi="Arial" w:cs="Arial"/>
          <w:color w:val="FF0000"/>
          <w:sz w:val="18"/>
          <w:szCs w:val="18"/>
        </w:rPr>
        <w:t>12.3mm magnetic writable glass</w:t>
      </w:r>
    </w:p>
    <w:p w14:paraId="2E2B01A2" w14:textId="4A1ED351" w:rsidR="003A6C33" w:rsidRPr="003A6C33" w:rsidRDefault="003A6C33" w:rsidP="002B731E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color w:val="FF0000"/>
          <w:sz w:val="18"/>
          <w:szCs w:val="18"/>
        </w:rPr>
      </w:pPr>
      <w:r w:rsidRPr="003A6C33">
        <w:rPr>
          <w:rFonts w:ascii="Arial" w:hAnsi="Arial" w:cs="Arial"/>
          <w:color w:val="FF0000"/>
          <w:sz w:val="18"/>
          <w:szCs w:val="18"/>
        </w:rPr>
        <w:t xml:space="preserve">12.8mm acoustic laminate </w:t>
      </w:r>
      <w:r w:rsidR="008B6B62">
        <w:rPr>
          <w:rFonts w:ascii="Arial" w:hAnsi="Arial" w:cs="Arial"/>
          <w:color w:val="FF0000"/>
          <w:sz w:val="18"/>
          <w:szCs w:val="18"/>
        </w:rPr>
        <w:t xml:space="preserve">interlayer </w:t>
      </w:r>
      <w:r w:rsidRPr="003A6C33">
        <w:rPr>
          <w:rFonts w:ascii="Arial" w:hAnsi="Arial" w:cs="Arial"/>
          <w:color w:val="FF0000"/>
          <w:sz w:val="18"/>
          <w:szCs w:val="18"/>
        </w:rPr>
        <w:t>glass</w:t>
      </w:r>
    </w:p>
    <w:p w14:paraId="09FB1BE7" w14:textId="60CCDC44" w:rsidR="002B731E" w:rsidRPr="003A6C33" w:rsidRDefault="003A6C33" w:rsidP="002B731E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color w:val="FF0000"/>
          <w:sz w:val="18"/>
          <w:szCs w:val="18"/>
        </w:rPr>
      </w:pPr>
      <w:r w:rsidRPr="003A6C33">
        <w:rPr>
          <w:rFonts w:ascii="Arial" w:hAnsi="Arial" w:cs="Arial"/>
          <w:color w:val="FF0000"/>
          <w:sz w:val="18"/>
          <w:szCs w:val="18"/>
        </w:rPr>
        <w:t xml:space="preserve">15mm Laminated MDF </w:t>
      </w:r>
    </w:p>
    <w:p w14:paraId="0DCF3FF3" w14:textId="6257EEEE" w:rsidR="003A6C33" w:rsidRPr="003A6C33" w:rsidRDefault="003A6C33" w:rsidP="002B731E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color w:val="FF0000"/>
          <w:sz w:val="18"/>
          <w:szCs w:val="18"/>
        </w:rPr>
      </w:pPr>
      <w:r w:rsidRPr="003A6C33">
        <w:rPr>
          <w:rFonts w:ascii="Arial" w:hAnsi="Arial" w:cs="Arial"/>
          <w:color w:val="FF0000"/>
          <w:sz w:val="18"/>
          <w:szCs w:val="18"/>
        </w:rPr>
        <w:t>18mm MFC</w:t>
      </w:r>
    </w:p>
    <w:p w14:paraId="627618F2" w14:textId="2F7B93CC" w:rsidR="003A6C33" w:rsidRPr="003A6C33" w:rsidRDefault="003A6C33" w:rsidP="002B731E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color w:val="FF0000"/>
          <w:sz w:val="18"/>
          <w:szCs w:val="18"/>
        </w:rPr>
      </w:pPr>
      <w:r w:rsidRPr="003A6C33">
        <w:rPr>
          <w:rFonts w:ascii="Arial" w:hAnsi="Arial" w:cs="Arial"/>
          <w:color w:val="FF0000"/>
          <w:sz w:val="18"/>
          <w:szCs w:val="18"/>
        </w:rPr>
        <w:t xml:space="preserve">18mm PET Panel (6mm PET +12mm MDF) </w:t>
      </w:r>
    </w:p>
    <w:p w14:paraId="32E1CC8B" w14:textId="56844B71" w:rsidR="003A6C33" w:rsidRPr="003A6C33" w:rsidRDefault="003A6C33" w:rsidP="002B731E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color w:val="FF0000"/>
          <w:sz w:val="18"/>
          <w:szCs w:val="18"/>
        </w:rPr>
      </w:pPr>
      <w:r w:rsidRPr="003A6C33">
        <w:rPr>
          <w:rFonts w:ascii="Arial" w:hAnsi="Arial" w:cs="Arial"/>
          <w:color w:val="FF0000"/>
          <w:sz w:val="18"/>
          <w:szCs w:val="18"/>
        </w:rPr>
        <w:t xml:space="preserve">19mm Fabric Wrapped PET Panel </w:t>
      </w:r>
    </w:p>
    <w:p w14:paraId="480D9031" w14:textId="28891F1E" w:rsidR="003A6C33" w:rsidRPr="003A6C33" w:rsidRDefault="003A6C33" w:rsidP="002B731E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color w:val="FF0000"/>
          <w:sz w:val="18"/>
          <w:szCs w:val="18"/>
        </w:rPr>
      </w:pPr>
      <w:r w:rsidRPr="003A6C33">
        <w:rPr>
          <w:rFonts w:ascii="Arial" w:hAnsi="Arial" w:cs="Arial"/>
          <w:color w:val="FF0000"/>
          <w:sz w:val="18"/>
          <w:szCs w:val="18"/>
        </w:rPr>
        <w:t xml:space="preserve">19mm Veneered MDF </w:t>
      </w:r>
    </w:p>
    <w:p w14:paraId="016A1E26" w14:textId="6FF0A377" w:rsidR="002B731E" w:rsidRPr="00BD1089" w:rsidRDefault="002B731E" w:rsidP="002B731E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b/>
          <w:sz w:val="18"/>
          <w:szCs w:val="18"/>
        </w:rPr>
      </w:pPr>
      <w:r w:rsidRPr="00BD1089">
        <w:rPr>
          <w:rFonts w:ascii="Arial" w:hAnsi="Arial" w:cs="Arial"/>
          <w:b/>
          <w:sz w:val="18"/>
          <w:szCs w:val="18"/>
        </w:rPr>
        <w:t>Glazing Type:</w:t>
      </w:r>
      <w:r w:rsidR="00E46A51">
        <w:rPr>
          <w:rFonts w:ascii="Arial" w:hAnsi="Arial" w:cs="Arial"/>
          <w:b/>
          <w:sz w:val="18"/>
          <w:szCs w:val="18"/>
        </w:rPr>
        <w:t xml:space="preserve"> </w:t>
      </w:r>
    </w:p>
    <w:p w14:paraId="5F13583E" w14:textId="393396AA" w:rsidR="002B731E" w:rsidRPr="00E46A51" w:rsidRDefault="00E46A51" w:rsidP="00E46A51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18"/>
          <w:szCs w:val="18"/>
        </w:rPr>
      </w:pPr>
      <w:r w:rsidRPr="00E46A51"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 xml:space="preserve">ot Applicable </w:t>
      </w:r>
    </w:p>
    <w:p w14:paraId="042D2476" w14:textId="39C8870D" w:rsidR="002B731E" w:rsidRPr="00BD1089" w:rsidRDefault="002B731E" w:rsidP="002B731E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b/>
          <w:sz w:val="18"/>
          <w:szCs w:val="18"/>
        </w:rPr>
      </w:pPr>
      <w:r w:rsidRPr="00BD1089">
        <w:rPr>
          <w:rFonts w:ascii="Arial" w:hAnsi="Arial" w:cs="Arial"/>
          <w:b/>
          <w:sz w:val="18"/>
          <w:szCs w:val="18"/>
        </w:rPr>
        <w:t>Manifestation:</w:t>
      </w:r>
    </w:p>
    <w:p w14:paraId="6628AC92" w14:textId="4FB80285" w:rsidR="002B731E" w:rsidRPr="00E46A51" w:rsidRDefault="00E46A51" w:rsidP="00E46A51">
      <w:pPr>
        <w:pStyle w:val="ListParagraph"/>
        <w:numPr>
          <w:ilvl w:val="0"/>
          <w:numId w:val="7"/>
        </w:numPr>
        <w:spacing w:after="0" w:line="240" w:lineRule="auto"/>
        <w:ind w:right="-47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Not Applicable</w:t>
      </w:r>
    </w:p>
    <w:p w14:paraId="41715453" w14:textId="77777777" w:rsidR="002B731E" w:rsidRPr="008D29D9" w:rsidRDefault="002B731E" w:rsidP="002B731E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b/>
          <w:sz w:val="18"/>
          <w:szCs w:val="18"/>
        </w:rPr>
      </w:pPr>
      <w:r w:rsidRPr="008D29D9">
        <w:rPr>
          <w:rFonts w:ascii="Arial" w:hAnsi="Arial" w:cs="Arial"/>
          <w:b/>
          <w:sz w:val="18"/>
          <w:szCs w:val="18"/>
        </w:rPr>
        <w:t>Blinds:</w:t>
      </w:r>
    </w:p>
    <w:p w14:paraId="33BCD496" w14:textId="77777777" w:rsidR="002B731E" w:rsidRPr="008D29D9" w:rsidRDefault="002B731E" w:rsidP="002B731E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18"/>
          <w:szCs w:val="18"/>
        </w:rPr>
      </w:pPr>
      <w:r w:rsidRPr="008D29D9">
        <w:rPr>
          <w:rFonts w:ascii="Arial" w:hAnsi="Arial" w:cs="Arial"/>
          <w:sz w:val="18"/>
          <w:szCs w:val="18"/>
        </w:rPr>
        <w:t>Not Applicable</w:t>
      </w:r>
    </w:p>
    <w:p w14:paraId="6E344F90" w14:textId="0C3BFA1D" w:rsidR="002B731E" w:rsidRDefault="002B731E" w:rsidP="002B731E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b/>
          <w:sz w:val="18"/>
          <w:szCs w:val="18"/>
        </w:rPr>
      </w:pPr>
      <w:r w:rsidRPr="008D29D9">
        <w:rPr>
          <w:rFonts w:ascii="Arial" w:hAnsi="Arial" w:cs="Arial"/>
          <w:b/>
          <w:sz w:val="18"/>
          <w:szCs w:val="18"/>
        </w:rPr>
        <w:t xml:space="preserve">Door Sets: </w:t>
      </w:r>
    </w:p>
    <w:p w14:paraId="73F6DCF6" w14:textId="16BA8CB7" w:rsidR="002B731E" w:rsidRPr="00E46A51" w:rsidRDefault="00E46A51" w:rsidP="002B731E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bCs/>
          <w:sz w:val="18"/>
          <w:szCs w:val="18"/>
        </w:rPr>
      </w:pPr>
      <w:r w:rsidRPr="00E46A51">
        <w:rPr>
          <w:rFonts w:ascii="Arial" w:hAnsi="Arial" w:cs="Arial"/>
          <w:bCs/>
          <w:sz w:val="18"/>
          <w:szCs w:val="18"/>
        </w:rPr>
        <w:t xml:space="preserve">Not Applicable </w:t>
      </w:r>
    </w:p>
    <w:p w14:paraId="0F63CA68" w14:textId="446B60A2" w:rsidR="002B731E" w:rsidRPr="005B1F59" w:rsidRDefault="002B731E" w:rsidP="002B731E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b/>
          <w:sz w:val="18"/>
          <w:szCs w:val="18"/>
        </w:rPr>
      </w:pPr>
      <w:r w:rsidRPr="005B1F59">
        <w:rPr>
          <w:rFonts w:ascii="Arial" w:hAnsi="Arial" w:cs="Arial"/>
          <w:b/>
          <w:sz w:val="18"/>
          <w:szCs w:val="18"/>
        </w:rPr>
        <w:t>Vision Panels:</w:t>
      </w:r>
    </w:p>
    <w:p w14:paraId="21A2D2A3" w14:textId="44FCCB51" w:rsidR="002B731E" w:rsidRPr="00E46A51" w:rsidRDefault="002B731E" w:rsidP="00E46A51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18"/>
          <w:szCs w:val="18"/>
        </w:rPr>
      </w:pPr>
      <w:r w:rsidRPr="00E46A51">
        <w:rPr>
          <w:rFonts w:ascii="Arial" w:hAnsi="Arial" w:cs="Arial"/>
          <w:sz w:val="18"/>
          <w:szCs w:val="18"/>
        </w:rPr>
        <w:t xml:space="preserve">Not Applicable </w:t>
      </w:r>
    </w:p>
    <w:p w14:paraId="7E7786F0" w14:textId="77777777" w:rsidR="002B731E" w:rsidRPr="008D29D9" w:rsidRDefault="002B731E" w:rsidP="002B731E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b/>
          <w:sz w:val="18"/>
          <w:szCs w:val="18"/>
        </w:rPr>
      </w:pPr>
      <w:r w:rsidRPr="008D29D9">
        <w:rPr>
          <w:rFonts w:ascii="Arial" w:hAnsi="Arial" w:cs="Arial"/>
          <w:b/>
          <w:sz w:val="18"/>
          <w:szCs w:val="18"/>
        </w:rPr>
        <w:t>Ironmongery:</w:t>
      </w:r>
    </w:p>
    <w:p w14:paraId="438F6813" w14:textId="5854E82B" w:rsidR="002B731E" w:rsidRPr="00E46A51" w:rsidRDefault="00E46A51" w:rsidP="00E46A51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Not Applicable </w:t>
      </w:r>
    </w:p>
    <w:p w14:paraId="6F9871AC" w14:textId="77777777" w:rsidR="002B731E" w:rsidRPr="008D29D9" w:rsidRDefault="002B731E" w:rsidP="002B731E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b/>
          <w:sz w:val="18"/>
          <w:szCs w:val="18"/>
        </w:rPr>
      </w:pPr>
      <w:r w:rsidRPr="008D29D9">
        <w:rPr>
          <w:rFonts w:ascii="Arial" w:hAnsi="Arial" w:cs="Arial"/>
          <w:b/>
          <w:sz w:val="18"/>
          <w:szCs w:val="18"/>
        </w:rPr>
        <w:t xml:space="preserve">Accessories: </w:t>
      </w:r>
    </w:p>
    <w:p w14:paraId="464DCC58" w14:textId="139D34DB" w:rsidR="002B731E" w:rsidRPr="00E46A51" w:rsidRDefault="002B731E" w:rsidP="002B731E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18"/>
          <w:szCs w:val="18"/>
        </w:rPr>
      </w:pPr>
      <w:r w:rsidRPr="00E46A51">
        <w:rPr>
          <w:rFonts w:ascii="Arial" w:hAnsi="Arial" w:cs="Arial"/>
          <w:sz w:val="18"/>
          <w:szCs w:val="18"/>
        </w:rPr>
        <w:t xml:space="preserve">Refer to Radii for further information </w:t>
      </w:r>
    </w:p>
    <w:p w14:paraId="31A5255C" w14:textId="77777777" w:rsidR="002B731E" w:rsidRPr="008D29D9" w:rsidRDefault="002B731E" w:rsidP="002B731E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b/>
          <w:sz w:val="18"/>
          <w:szCs w:val="18"/>
        </w:rPr>
      </w:pPr>
      <w:r w:rsidRPr="008D29D9">
        <w:rPr>
          <w:rFonts w:ascii="Arial" w:hAnsi="Arial" w:cs="Arial"/>
          <w:b/>
          <w:sz w:val="18"/>
          <w:szCs w:val="18"/>
        </w:rPr>
        <w:t>Special Requirement’s:</w:t>
      </w:r>
      <w:r w:rsidRPr="008D29D9">
        <w:rPr>
          <w:rFonts w:ascii="Arial" w:hAnsi="Arial" w:cs="Arial"/>
          <w:color w:val="FF0000"/>
          <w:sz w:val="18"/>
          <w:szCs w:val="18"/>
        </w:rPr>
        <w:t xml:space="preserve"> (Delete as appropriate)</w:t>
      </w:r>
    </w:p>
    <w:p w14:paraId="279708A6" w14:textId="77777777" w:rsidR="002B731E" w:rsidRPr="008D29D9" w:rsidRDefault="002B731E" w:rsidP="002B731E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color w:val="FF0000"/>
          <w:sz w:val="18"/>
          <w:szCs w:val="18"/>
        </w:rPr>
      </w:pPr>
      <w:r w:rsidRPr="008D29D9">
        <w:rPr>
          <w:rFonts w:ascii="Arial" w:hAnsi="Arial" w:cs="Arial"/>
          <w:color w:val="FF0000"/>
          <w:sz w:val="18"/>
          <w:szCs w:val="18"/>
        </w:rPr>
        <w:t xml:space="preserve">Sustainability – System to conform to the requirements of </w:t>
      </w:r>
    </w:p>
    <w:p w14:paraId="6833940E" w14:textId="77777777" w:rsidR="002B731E" w:rsidRPr="008D29D9" w:rsidRDefault="002B731E" w:rsidP="002B731E">
      <w:pPr>
        <w:pStyle w:val="ListParagraph"/>
        <w:spacing w:after="0"/>
        <w:ind w:left="1080"/>
        <w:rPr>
          <w:rFonts w:ascii="Arial" w:hAnsi="Arial" w:cs="Arial"/>
          <w:color w:val="FF0000"/>
          <w:sz w:val="18"/>
          <w:szCs w:val="18"/>
        </w:rPr>
      </w:pPr>
      <w:r w:rsidRPr="008D29D9">
        <w:rPr>
          <w:rFonts w:ascii="Arial" w:hAnsi="Arial" w:cs="Arial"/>
          <w:color w:val="FF0000"/>
          <w:sz w:val="18"/>
          <w:szCs w:val="18"/>
        </w:rPr>
        <w:t>BREEAM</w:t>
      </w:r>
    </w:p>
    <w:p w14:paraId="1DC3CF6E" w14:textId="77777777" w:rsidR="002B731E" w:rsidRPr="008D29D9" w:rsidRDefault="002B731E" w:rsidP="002B731E">
      <w:pPr>
        <w:pStyle w:val="ListParagraph"/>
        <w:spacing w:after="0"/>
        <w:ind w:left="1080"/>
        <w:rPr>
          <w:rFonts w:ascii="Arial" w:hAnsi="Arial" w:cs="Arial"/>
          <w:color w:val="FF0000"/>
          <w:sz w:val="18"/>
          <w:szCs w:val="18"/>
        </w:rPr>
      </w:pPr>
      <w:r w:rsidRPr="008D29D9">
        <w:rPr>
          <w:rFonts w:ascii="Arial" w:hAnsi="Arial" w:cs="Arial"/>
          <w:color w:val="FF0000"/>
          <w:sz w:val="18"/>
          <w:szCs w:val="18"/>
        </w:rPr>
        <w:t>SKA</w:t>
      </w:r>
    </w:p>
    <w:p w14:paraId="7BF9697A" w14:textId="77777777" w:rsidR="002B731E" w:rsidRPr="008D29D9" w:rsidRDefault="002B731E" w:rsidP="002B731E">
      <w:pPr>
        <w:pStyle w:val="ListParagraph"/>
        <w:spacing w:after="0"/>
        <w:ind w:left="1080"/>
        <w:rPr>
          <w:rFonts w:ascii="Arial" w:hAnsi="Arial" w:cs="Arial"/>
          <w:color w:val="FF0000"/>
          <w:sz w:val="18"/>
          <w:szCs w:val="18"/>
        </w:rPr>
      </w:pPr>
      <w:r w:rsidRPr="008D29D9">
        <w:rPr>
          <w:rFonts w:ascii="Arial" w:hAnsi="Arial" w:cs="Arial"/>
          <w:color w:val="FF0000"/>
          <w:sz w:val="18"/>
          <w:szCs w:val="18"/>
        </w:rPr>
        <w:t>LEED</w:t>
      </w:r>
    </w:p>
    <w:p w14:paraId="2A506834" w14:textId="77777777" w:rsidR="002B731E" w:rsidRPr="008D29D9" w:rsidRDefault="002B731E" w:rsidP="002B731E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color w:val="FF0000"/>
          <w:sz w:val="18"/>
          <w:szCs w:val="18"/>
        </w:rPr>
      </w:pPr>
      <w:r w:rsidRPr="008D29D9">
        <w:rPr>
          <w:rFonts w:ascii="Arial" w:hAnsi="Arial" w:cs="Arial"/>
          <w:color w:val="FF0000"/>
          <w:sz w:val="18"/>
          <w:szCs w:val="18"/>
        </w:rPr>
        <w:t>BIM – System to come complete with Revit models</w:t>
      </w:r>
    </w:p>
    <w:p w14:paraId="2F491AD9" w14:textId="1B49F3C6" w:rsidR="002B731E" w:rsidRPr="00E46A51" w:rsidRDefault="002B731E" w:rsidP="002B731E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color w:val="FF0000"/>
          <w:sz w:val="18"/>
          <w:szCs w:val="18"/>
        </w:rPr>
      </w:pPr>
      <w:r w:rsidRPr="008D29D9">
        <w:rPr>
          <w:rFonts w:ascii="Arial" w:hAnsi="Arial" w:cs="Arial"/>
          <w:color w:val="FF0000"/>
          <w:sz w:val="18"/>
          <w:szCs w:val="18"/>
        </w:rPr>
        <w:t xml:space="preserve">Special Requirement’s (Insert Requirement’s) </w:t>
      </w:r>
    </w:p>
    <w:p w14:paraId="2297D0D3" w14:textId="77777777" w:rsidR="002B731E" w:rsidRPr="008D29D9" w:rsidRDefault="002B731E" w:rsidP="002B731E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b/>
          <w:sz w:val="18"/>
          <w:szCs w:val="18"/>
        </w:rPr>
      </w:pPr>
      <w:r w:rsidRPr="008D29D9">
        <w:rPr>
          <w:rFonts w:ascii="Arial" w:hAnsi="Arial" w:cs="Arial"/>
          <w:b/>
          <w:sz w:val="18"/>
          <w:szCs w:val="18"/>
        </w:rPr>
        <w:t xml:space="preserve">Finishes/Colour: </w:t>
      </w:r>
      <w:r w:rsidRPr="008D29D9">
        <w:rPr>
          <w:rFonts w:ascii="Arial" w:hAnsi="Arial" w:cs="Arial"/>
          <w:color w:val="FF0000"/>
          <w:sz w:val="18"/>
          <w:szCs w:val="18"/>
        </w:rPr>
        <w:t>(delete as appropriate)</w:t>
      </w:r>
    </w:p>
    <w:p w14:paraId="3532E7E6" w14:textId="77777777" w:rsidR="002B731E" w:rsidRPr="008D29D9" w:rsidRDefault="002B731E" w:rsidP="002B731E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color w:val="FF0000"/>
          <w:sz w:val="18"/>
          <w:szCs w:val="18"/>
        </w:rPr>
      </w:pPr>
      <w:r w:rsidRPr="008D29D9">
        <w:rPr>
          <w:rFonts w:ascii="Arial" w:hAnsi="Arial" w:cs="Arial"/>
          <w:color w:val="FF0000"/>
          <w:sz w:val="18"/>
          <w:szCs w:val="18"/>
        </w:rPr>
        <w:t>Polyester Powder Coated RAL (Insert Reference)</w:t>
      </w:r>
    </w:p>
    <w:p w14:paraId="7CF733B3" w14:textId="77777777" w:rsidR="002B731E" w:rsidRPr="008D29D9" w:rsidRDefault="002B731E" w:rsidP="002B731E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color w:val="FF0000"/>
          <w:sz w:val="18"/>
          <w:szCs w:val="18"/>
        </w:rPr>
      </w:pPr>
      <w:r w:rsidRPr="008D29D9">
        <w:rPr>
          <w:rFonts w:ascii="Arial" w:eastAsia="Times New Roman" w:hAnsi="Arial" w:cs="Arial"/>
          <w:color w:val="FF0000"/>
          <w:sz w:val="18"/>
          <w:szCs w:val="18"/>
        </w:rPr>
        <w:t xml:space="preserve">Polished &amp; </w:t>
      </w:r>
      <w:proofErr w:type="gramStart"/>
      <w:r w:rsidRPr="008D29D9">
        <w:rPr>
          <w:rFonts w:ascii="Arial" w:eastAsia="Times New Roman" w:hAnsi="Arial" w:cs="Arial"/>
          <w:color w:val="FF0000"/>
          <w:sz w:val="18"/>
          <w:szCs w:val="18"/>
        </w:rPr>
        <w:t>Chemically</w:t>
      </w:r>
      <w:proofErr w:type="gramEnd"/>
      <w:r w:rsidRPr="008D29D9">
        <w:rPr>
          <w:rFonts w:ascii="Arial" w:eastAsia="Times New Roman" w:hAnsi="Arial" w:cs="Arial"/>
          <w:color w:val="FF0000"/>
          <w:sz w:val="18"/>
          <w:szCs w:val="18"/>
        </w:rPr>
        <w:t xml:space="preserve"> brightened </w:t>
      </w:r>
      <w:r w:rsidRPr="008D29D9">
        <w:rPr>
          <w:rFonts w:ascii="Arial" w:hAnsi="Arial" w:cs="Arial"/>
          <w:color w:val="FF0000"/>
          <w:sz w:val="18"/>
          <w:szCs w:val="18"/>
        </w:rPr>
        <w:t>(Insert Reference)</w:t>
      </w:r>
    </w:p>
    <w:p w14:paraId="32874F5E" w14:textId="77777777" w:rsidR="002B731E" w:rsidRPr="008D29D9" w:rsidRDefault="002B731E" w:rsidP="002B731E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color w:val="FF0000"/>
          <w:sz w:val="18"/>
          <w:szCs w:val="18"/>
        </w:rPr>
      </w:pPr>
      <w:proofErr w:type="spellStart"/>
      <w:r w:rsidRPr="008D29D9">
        <w:rPr>
          <w:rFonts w:ascii="Arial" w:hAnsi="Arial" w:cs="Arial"/>
          <w:color w:val="FF0000"/>
          <w:sz w:val="18"/>
          <w:szCs w:val="18"/>
        </w:rPr>
        <w:t>Linish</w:t>
      </w:r>
      <w:proofErr w:type="spellEnd"/>
      <w:r w:rsidRPr="008D29D9">
        <w:rPr>
          <w:rFonts w:ascii="Arial" w:hAnsi="Arial" w:cs="Arial"/>
          <w:color w:val="FF0000"/>
          <w:sz w:val="18"/>
          <w:szCs w:val="18"/>
        </w:rPr>
        <w:t xml:space="preserve"> &amp; </w:t>
      </w:r>
      <w:proofErr w:type="gramStart"/>
      <w:r w:rsidRPr="008D29D9">
        <w:rPr>
          <w:rFonts w:ascii="Arial" w:hAnsi="Arial" w:cs="Arial"/>
          <w:color w:val="FF0000"/>
          <w:sz w:val="18"/>
          <w:szCs w:val="18"/>
        </w:rPr>
        <w:t>Chemically</w:t>
      </w:r>
      <w:proofErr w:type="gramEnd"/>
      <w:r w:rsidRPr="008D29D9">
        <w:rPr>
          <w:rFonts w:ascii="Arial" w:hAnsi="Arial" w:cs="Arial"/>
          <w:color w:val="FF0000"/>
          <w:sz w:val="18"/>
          <w:szCs w:val="18"/>
        </w:rPr>
        <w:t xml:space="preserve"> brightened (Insert Reference)</w:t>
      </w:r>
    </w:p>
    <w:p w14:paraId="0BFC8E03" w14:textId="77777777" w:rsidR="002B731E" w:rsidRDefault="002B731E" w:rsidP="002B731E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color w:val="FF0000"/>
          <w:sz w:val="18"/>
          <w:szCs w:val="18"/>
        </w:rPr>
      </w:pPr>
      <w:r w:rsidRPr="008D29D9">
        <w:rPr>
          <w:rFonts w:ascii="Arial" w:hAnsi="Arial" w:cs="Arial"/>
          <w:color w:val="FF0000"/>
          <w:sz w:val="18"/>
          <w:szCs w:val="18"/>
        </w:rPr>
        <w:t>Etch &amp; Anodise (Insert Reference)</w:t>
      </w:r>
    </w:p>
    <w:p w14:paraId="0E814C31" w14:textId="77777777" w:rsidR="002B731E" w:rsidRPr="00047079" w:rsidRDefault="002B731E" w:rsidP="002B731E">
      <w:pPr>
        <w:rPr>
          <w:rFonts w:ascii="Arial" w:hAnsi="Arial" w:cs="Arial"/>
          <w:color w:val="FF0000"/>
          <w:sz w:val="18"/>
          <w:szCs w:val="18"/>
        </w:rPr>
      </w:pPr>
    </w:p>
    <w:p w14:paraId="65607ACC" w14:textId="77777777" w:rsidR="002B731E" w:rsidRDefault="002B731E" w:rsidP="002B731E">
      <w:pPr>
        <w:ind w:right="-472"/>
        <w:rPr>
          <w:rFonts w:ascii="Arial" w:hAnsi="Arial" w:cs="Arial"/>
          <w:b/>
          <w:sz w:val="18"/>
          <w:szCs w:val="18"/>
        </w:rPr>
      </w:pPr>
    </w:p>
    <w:p w14:paraId="428B47B0" w14:textId="14733406" w:rsidR="003A6D94" w:rsidRDefault="003A6D94" w:rsidP="00E46A51">
      <w:pPr>
        <w:ind w:right="-471"/>
        <w:rPr>
          <w:rFonts w:ascii="Arial" w:hAnsi="Arial" w:cs="Arial"/>
          <w:color w:val="FF0000"/>
          <w:sz w:val="18"/>
          <w:szCs w:val="18"/>
        </w:rPr>
      </w:pPr>
    </w:p>
    <w:p w14:paraId="229F7A5C" w14:textId="77777777" w:rsidR="0098535F" w:rsidRDefault="0098535F" w:rsidP="00E46A51">
      <w:pPr>
        <w:ind w:right="-471"/>
        <w:rPr>
          <w:rFonts w:ascii="Arial" w:hAnsi="Arial" w:cs="Arial"/>
          <w:color w:val="FF0000"/>
          <w:sz w:val="18"/>
          <w:szCs w:val="18"/>
          <w:shd w:val="clear" w:color="auto" w:fill="FFFFFF"/>
        </w:rPr>
      </w:pPr>
    </w:p>
    <w:p w14:paraId="028304EF" w14:textId="77777777" w:rsidR="003A6D94" w:rsidRPr="00E646C7" w:rsidRDefault="003A6D94" w:rsidP="003A6D94">
      <w:pPr>
        <w:ind w:right="-471"/>
        <w:jc w:val="center"/>
        <w:rPr>
          <w:rFonts w:ascii="Arial" w:hAnsi="Arial" w:cs="Arial"/>
          <w:b/>
          <w:sz w:val="36"/>
          <w:szCs w:val="36"/>
        </w:rPr>
      </w:pPr>
      <w:r w:rsidRPr="00E646C7">
        <w:rPr>
          <w:rFonts w:ascii="Arial" w:hAnsi="Arial" w:cs="Arial"/>
          <w:b/>
          <w:sz w:val="36"/>
          <w:szCs w:val="36"/>
        </w:rPr>
        <w:t xml:space="preserve">**Please note that this specification is </w:t>
      </w:r>
    </w:p>
    <w:p w14:paraId="7760F42D" w14:textId="77777777" w:rsidR="003A6D94" w:rsidRDefault="003A6D94" w:rsidP="003A6D94">
      <w:pPr>
        <w:ind w:right="-471"/>
        <w:jc w:val="center"/>
        <w:rPr>
          <w:rFonts w:ascii="Arial" w:hAnsi="Arial" w:cs="Arial"/>
          <w:b/>
          <w:sz w:val="36"/>
          <w:szCs w:val="36"/>
        </w:rPr>
      </w:pPr>
      <w:r w:rsidRPr="00E646C7">
        <w:rPr>
          <w:rFonts w:ascii="Arial" w:hAnsi="Arial" w:cs="Arial"/>
          <w:b/>
          <w:sz w:val="36"/>
          <w:szCs w:val="36"/>
        </w:rPr>
        <w:t>subject to design developments**</w:t>
      </w:r>
    </w:p>
    <w:p w14:paraId="4659EA6C" w14:textId="77777777" w:rsidR="003A6D94" w:rsidRPr="009E5032" w:rsidRDefault="003A6D94" w:rsidP="00E46A51">
      <w:pPr>
        <w:ind w:right="-471"/>
        <w:rPr>
          <w:rFonts w:ascii="Arial" w:hAnsi="Arial" w:cs="Arial"/>
          <w:color w:val="FF0000"/>
          <w:sz w:val="18"/>
          <w:szCs w:val="18"/>
          <w:shd w:val="clear" w:color="auto" w:fill="FFFFFF"/>
        </w:rPr>
      </w:pPr>
    </w:p>
    <w:p w14:paraId="4EC7F490" w14:textId="77777777" w:rsidR="00317424" w:rsidRDefault="00317424" w:rsidP="00317424">
      <w:pPr>
        <w:ind w:right="-471"/>
        <w:rPr>
          <w:rFonts w:ascii="Arial" w:eastAsiaTheme="minorHAnsi" w:hAnsi="Arial" w:cs="Arial"/>
          <w:color w:val="FF0000"/>
          <w:sz w:val="18"/>
          <w:szCs w:val="18"/>
        </w:rPr>
      </w:pPr>
    </w:p>
    <w:p w14:paraId="67FE29D4" w14:textId="77777777" w:rsidR="00317424" w:rsidRDefault="00317424" w:rsidP="00317424">
      <w:pPr>
        <w:ind w:right="-471"/>
        <w:rPr>
          <w:rFonts w:ascii="Arial" w:eastAsiaTheme="minorHAnsi" w:hAnsi="Arial" w:cs="Arial"/>
          <w:color w:val="FF0000"/>
          <w:sz w:val="18"/>
          <w:szCs w:val="18"/>
        </w:rPr>
      </w:pPr>
    </w:p>
    <w:p w14:paraId="16D1F632" w14:textId="35B7F8D9" w:rsidR="005A03A0" w:rsidRDefault="005A03A0" w:rsidP="00DA6955">
      <w:pPr>
        <w:rPr>
          <w:rFonts w:ascii="Arial" w:hAnsi="Arial" w:cs="Arial"/>
          <w:b/>
        </w:rPr>
      </w:pPr>
    </w:p>
    <w:sectPr w:rsidR="005A03A0" w:rsidSect="00FB4825">
      <w:headerReference w:type="default" r:id="rId7"/>
      <w:headerReference w:type="first" r:id="rId8"/>
      <w:pgSz w:w="11900" w:h="16820"/>
      <w:pgMar w:top="1570" w:right="1440" w:bottom="296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0BAD4" w14:textId="77777777" w:rsidR="00E62438" w:rsidRDefault="00E62438" w:rsidP="00D366E2">
      <w:r>
        <w:separator/>
      </w:r>
    </w:p>
  </w:endnote>
  <w:endnote w:type="continuationSeparator" w:id="0">
    <w:p w14:paraId="5CC38D7B" w14:textId="77777777" w:rsidR="00E62438" w:rsidRDefault="00E62438" w:rsidP="00D36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10576" w14:textId="77777777" w:rsidR="00E62438" w:rsidRDefault="00E62438" w:rsidP="00D366E2">
      <w:r>
        <w:separator/>
      </w:r>
    </w:p>
  </w:footnote>
  <w:footnote w:type="continuationSeparator" w:id="0">
    <w:p w14:paraId="31AC2229" w14:textId="77777777" w:rsidR="00E62438" w:rsidRDefault="00E62438" w:rsidP="00D36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AB897" w14:textId="16714377" w:rsidR="008F6CDC" w:rsidRDefault="0065482B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235EC86" wp14:editId="422BDAEF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56400" cy="10681200"/>
          <wp:effectExtent l="0" t="0" r="635" b="0"/>
          <wp:wrapNone/>
          <wp:docPr id="2" name="Picture 2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8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3D350" w14:textId="78E39F28" w:rsidR="008F6CDC" w:rsidRDefault="0065482B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F5DAD34" wp14:editId="4975F3FA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56400" cy="10681200"/>
          <wp:effectExtent l="0" t="0" r="635" b="0"/>
          <wp:wrapNone/>
          <wp:docPr id="1" name="Picture 1" descr="A picture containing text, indoo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indoo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8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34E51"/>
    <w:multiLevelType w:val="hybridMultilevel"/>
    <w:tmpl w:val="05C6C44C"/>
    <w:lvl w:ilvl="0" w:tplc="16669C1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15D77"/>
    <w:multiLevelType w:val="hybridMultilevel"/>
    <w:tmpl w:val="17904190"/>
    <w:lvl w:ilvl="0" w:tplc="B1C2DD68">
      <w:start w:val="130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5430D6"/>
    <w:multiLevelType w:val="hybridMultilevel"/>
    <w:tmpl w:val="66229B8C"/>
    <w:lvl w:ilvl="0" w:tplc="B1C2DD68">
      <w:start w:val="130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721552"/>
    <w:multiLevelType w:val="hybridMultilevel"/>
    <w:tmpl w:val="546E950E"/>
    <w:lvl w:ilvl="0" w:tplc="B1C2DD68">
      <w:start w:val="130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BA11C26"/>
    <w:multiLevelType w:val="hybridMultilevel"/>
    <w:tmpl w:val="045A5532"/>
    <w:lvl w:ilvl="0" w:tplc="B1C2DD68">
      <w:start w:val="130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3911C30"/>
    <w:multiLevelType w:val="hybridMultilevel"/>
    <w:tmpl w:val="6EBECC38"/>
    <w:lvl w:ilvl="0" w:tplc="B1C2DD68">
      <w:start w:val="130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5043D19"/>
    <w:multiLevelType w:val="hybridMultilevel"/>
    <w:tmpl w:val="925433B8"/>
    <w:lvl w:ilvl="0" w:tplc="B1C2DD68">
      <w:start w:val="130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A761A9D"/>
    <w:multiLevelType w:val="hybridMultilevel"/>
    <w:tmpl w:val="DCCC0B40"/>
    <w:lvl w:ilvl="0" w:tplc="B1C2DD68">
      <w:start w:val="130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ED43FAA"/>
    <w:multiLevelType w:val="hybridMultilevel"/>
    <w:tmpl w:val="732E23E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851773"/>
    <w:multiLevelType w:val="hybridMultilevel"/>
    <w:tmpl w:val="24EE19D6"/>
    <w:lvl w:ilvl="0" w:tplc="B1C2DD68">
      <w:start w:val="130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38C1F61"/>
    <w:multiLevelType w:val="hybridMultilevel"/>
    <w:tmpl w:val="D1D0D08E"/>
    <w:lvl w:ilvl="0" w:tplc="B1C2DD68">
      <w:start w:val="130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B9009ED"/>
    <w:multiLevelType w:val="hybridMultilevel"/>
    <w:tmpl w:val="7E90ECF6"/>
    <w:lvl w:ilvl="0" w:tplc="B1C2DD68">
      <w:start w:val="130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8"/>
  </w:num>
  <w:num w:numId="5">
    <w:abstractNumId w:val="3"/>
  </w:num>
  <w:num w:numId="6">
    <w:abstractNumId w:val="7"/>
  </w:num>
  <w:num w:numId="7">
    <w:abstractNumId w:val="2"/>
  </w:num>
  <w:num w:numId="8">
    <w:abstractNumId w:val="5"/>
  </w:num>
  <w:num w:numId="9">
    <w:abstractNumId w:val="6"/>
  </w:num>
  <w:num w:numId="10">
    <w:abstractNumId w:val="11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97E"/>
    <w:rsid w:val="00021D49"/>
    <w:rsid w:val="00047079"/>
    <w:rsid w:val="00063167"/>
    <w:rsid w:val="000A1DD6"/>
    <w:rsid w:val="000D1B2E"/>
    <w:rsid w:val="000D2C25"/>
    <w:rsid w:val="000E6CEF"/>
    <w:rsid w:val="00120E57"/>
    <w:rsid w:val="00130624"/>
    <w:rsid w:val="00131F89"/>
    <w:rsid w:val="0022264B"/>
    <w:rsid w:val="00245915"/>
    <w:rsid w:val="002A3D1E"/>
    <w:rsid w:val="002A6A2E"/>
    <w:rsid w:val="002B731E"/>
    <w:rsid w:val="00317424"/>
    <w:rsid w:val="00367377"/>
    <w:rsid w:val="0037570D"/>
    <w:rsid w:val="003A6C33"/>
    <w:rsid w:val="003A6D94"/>
    <w:rsid w:val="003C4396"/>
    <w:rsid w:val="003C62FD"/>
    <w:rsid w:val="00401FA9"/>
    <w:rsid w:val="00414861"/>
    <w:rsid w:val="00465C5E"/>
    <w:rsid w:val="00475099"/>
    <w:rsid w:val="004969DB"/>
    <w:rsid w:val="004C736A"/>
    <w:rsid w:val="004E4A99"/>
    <w:rsid w:val="005268AC"/>
    <w:rsid w:val="00553F43"/>
    <w:rsid w:val="00561FA2"/>
    <w:rsid w:val="00580EAE"/>
    <w:rsid w:val="0059039E"/>
    <w:rsid w:val="00597EA0"/>
    <w:rsid w:val="005A03A0"/>
    <w:rsid w:val="005E24ED"/>
    <w:rsid w:val="005E5F69"/>
    <w:rsid w:val="006037FF"/>
    <w:rsid w:val="00631C44"/>
    <w:rsid w:val="0065482B"/>
    <w:rsid w:val="00676142"/>
    <w:rsid w:val="00680044"/>
    <w:rsid w:val="006A68EB"/>
    <w:rsid w:val="006B7ED0"/>
    <w:rsid w:val="006C20D9"/>
    <w:rsid w:val="006C58B6"/>
    <w:rsid w:val="0071703C"/>
    <w:rsid w:val="00785C85"/>
    <w:rsid w:val="00811A41"/>
    <w:rsid w:val="008128F9"/>
    <w:rsid w:val="0082102E"/>
    <w:rsid w:val="008556E7"/>
    <w:rsid w:val="00860653"/>
    <w:rsid w:val="008779CD"/>
    <w:rsid w:val="008B09EF"/>
    <w:rsid w:val="008B6B62"/>
    <w:rsid w:val="008E342D"/>
    <w:rsid w:val="008F6CDC"/>
    <w:rsid w:val="009006D5"/>
    <w:rsid w:val="00901A0F"/>
    <w:rsid w:val="00916F76"/>
    <w:rsid w:val="00921AAF"/>
    <w:rsid w:val="009745E8"/>
    <w:rsid w:val="00983100"/>
    <w:rsid w:val="0098535F"/>
    <w:rsid w:val="00994E59"/>
    <w:rsid w:val="009A3EAF"/>
    <w:rsid w:val="009C73DC"/>
    <w:rsid w:val="009E5032"/>
    <w:rsid w:val="00A04ACC"/>
    <w:rsid w:val="00A70195"/>
    <w:rsid w:val="00AF558F"/>
    <w:rsid w:val="00B066E2"/>
    <w:rsid w:val="00B45992"/>
    <w:rsid w:val="00B64AB8"/>
    <w:rsid w:val="00B67AD1"/>
    <w:rsid w:val="00B75F5D"/>
    <w:rsid w:val="00B86D7B"/>
    <w:rsid w:val="00BA52CA"/>
    <w:rsid w:val="00BC3E59"/>
    <w:rsid w:val="00BD0E30"/>
    <w:rsid w:val="00C02889"/>
    <w:rsid w:val="00C216BE"/>
    <w:rsid w:val="00C4137F"/>
    <w:rsid w:val="00C95A87"/>
    <w:rsid w:val="00C96432"/>
    <w:rsid w:val="00C97AC3"/>
    <w:rsid w:val="00D040B2"/>
    <w:rsid w:val="00D366E2"/>
    <w:rsid w:val="00D61EFC"/>
    <w:rsid w:val="00D667F1"/>
    <w:rsid w:val="00DA6955"/>
    <w:rsid w:val="00DE0F54"/>
    <w:rsid w:val="00DE6D8C"/>
    <w:rsid w:val="00E30390"/>
    <w:rsid w:val="00E46A51"/>
    <w:rsid w:val="00E62438"/>
    <w:rsid w:val="00F00BCF"/>
    <w:rsid w:val="00F0397E"/>
    <w:rsid w:val="00F2021F"/>
    <w:rsid w:val="00FB4825"/>
    <w:rsid w:val="00FC7BDF"/>
    <w:rsid w:val="00FF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0ED67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66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66E2"/>
  </w:style>
  <w:style w:type="paragraph" w:styleId="Footer">
    <w:name w:val="footer"/>
    <w:basedOn w:val="Normal"/>
    <w:link w:val="FooterChar"/>
    <w:uiPriority w:val="99"/>
    <w:unhideWhenUsed/>
    <w:rsid w:val="00D366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66E2"/>
  </w:style>
  <w:style w:type="paragraph" w:styleId="ListParagraph">
    <w:name w:val="List Paragraph"/>
    <w:basedOn w:val="Normal"/>
    <w:uiPriority w:val="34"/>
    <w:qFormat/>
    <w:rsid w:val="005E5F69"/>
    <w:pPr>
      <w:spacing w:after="160" w:line="259" w:lineRule="auto"/>
      <w:ind w:left="720"/>
      <w:contextualSpacing/>
    </w:pPr>
    <w:rPr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DA69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3A6D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0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1520</Words>
  <Characters>8669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 Salas</dc:creator>
  <cp:keywords/>
  <dc:description/>
  <cp:lastModifiedBy>Aura Salas</cp:lastModifiedBy>
  <cp:revision>19</cp:revision>
  <dcterms:created xsi:type="dcterms:W3CDTF">2021-10-22T11:02:00Z</dcterms:created>
  <dcterms:modified xsi:type="dcterms:W3CDTF">2022-01-19T16:14:00Z</dcterms:modified>
</cp:coreProperties>
</file>